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A8" w:rsidRDefault="00365C55">
      <w:pPr>
        <w:overflowPunct w:val="0"/>
        <w:spacing w:line="600" w:lineRule="exact"/>
        <w:jc w:val="center"/>
        <w:rPr>
          <w:rFonts w:ascii="方正小标宋_GBK" w:eastAsia="方正小标宋_GBK" w:hAnsi="Times New Roman"/>
          <w:bCs/>
          <w:sz w:val="44"/>
          <w:szCs w:val="44"/>
        </w:rPr>
      </w:pPr>
      <w:r>
        <w:rPr>
          <w:rFonts w:ascii="方正小标宋_GBK" w:eastAsia="方正小标宋_GBK" w:hAnsi="Times New Roman" w:hint="eastAsia"/>
          <w:bCs/>
          <w:sz w:val="44"/>
          <w:szCs w:val="44"/>
        </w:rPr>
        <w:t>“不忘初心、牢记使命”主题教育情况汇报</w:t>
      </w:r>
    </w:p>
    <w:p w:rsidR="00E963A8" w:rsidRDefault="00E963A8">
      <w:pPr>
        <w:overflowPunct w:val="0"/>
        <w:spacing w:line="600" w:lineRule="exact"/>
        <w:jc w:val="center"/>
        <w:rPr>
          <w:rFonts w:ascii="方正小标宋_GBK" w:eastAsia="方正小标宋_GBK" w:hAnsi="Times New Roman"/>
          <w:bCs/>
          <w:sz w:val="44"/>
          <w:szCs w:val="44"/>
        </w:rPr>
      </w:pPr>
    </w:p>
    <w:p w:rsidR="00335BE7" w:rsidRDefault="00365C55">
      <w:pPr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中共重庆人文科技学院委员会</w:t>
      </w:r>
    </w:p>
    <w:p w:rsidR="00E963A8" w:rsidRDefault="005D3D61" w:rsidP="00D339D3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</w:t>
      </w:r>
      <w:r w:rsidR="00365C55" w:rsidRPr="007C4ED2">
        <w:rPr>
          <w:rFonts w:ascii="楷体" w:eastAsia="楷体" w:hAnsi="楷体" w:cs="楷体"/>
          <w:sz w:val="32"/>
          <w:szCs w:val="32"/>
        </w:rPr>
        <w:t>2019</w:t>
      </w:r>
      <w:r w:rsidR="00365C55" w:rsidRPr="007C4ED2">
        <w:rPr>
          <w:rFonts w:ascii="楷体" w:eastAsia="楷体" w:hAnsi="楷体" w:cs="楷体" w:hint="eastAsia"/>
          <w:sz w:val="32"/>
          <w:szCs w:val="32"/>
        </w:rPr>
        <w:t>年</w:t>
      </w:r>
      <w:r w:rsidR="00365C55" w:rsidRPr="007C4ED2">
        <w:rPr>
          <w:rFonts w:ascii="楷体" w:eastAsia="楷体" w:hAnsi="楷体" w:cs="楷体"/>
          <w:sz w:val="32"/>
          <w:szCs w:val="32"/>
        </w:rPr>
        <w:t>10</w:t>
      </w:r>
      <w:r w:rsidR="00365C55" w:rsidRPr="007C4ED2">
        <w:rPr>
          <w:rFonts w:ascii="楷体" w:eastAsia="楷体" w:hAnsi="楷体" w:cs="楷体" w:hint="eastAsia"/>
          <w:sz w:val="32"/>
          <w:szCs w:val="32"/>
        </w:rPr>
        <w:t>月</w:t>
      </w:r>
      <w:r w:rsidR="00365C55" w:rsidRPr="007C4ED2">
        <w:rPr>
          <w:rFonts w:ascii="楷体" w:eastAsia="楷体" w:hAnsi="楷体" w:cs="楷体"/>
          <w:sz w:val="32"/>
          <w:szCs w:val="32"/>
        </w:rPr>
        <w:t>24</w:t>
      </w:r>
      <w:r w:rsidR="00365C55" w:rsidRPr="007C4ED2">
        <w:rPr>
          <w:rFonts w:ascii="楷体" w:eastAsia="楷体" w:hAnsi="楷体" w:cs="楷体" w:hint="eastAsia"/>
          <w:sz w:val="32"/>
          <w:szCs w:val="32"/>
        </w:rPr>
        <w:t>日</w:t>
      </w:r>
      <w:r>
        <w:rPr>
          <w:rFonts w:ascii="楷体" w:eastAsia="楷体" w:hAnsi="楷体" w:cs="楷体" w:hint="eastAsia"/>
          <w:sz w:val="32"/>
          <w:szCs w:val="32"/>
        </w:rPr>
        <w:t>）</w:t>
      </w:r>
    </w:p>
    <w:p w:rsidR="00E963A8" w:rsidRPr="00D339D3" w:rsidRDefault="00E963A8" w:rsidP="007C4ED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D339D3" w:rsidRPr="00D339D3" w:rsidRDefault="00365C55" w:rsidP="007C4ED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339D3">
        <w:rPr>
          <w:rFonts w:ascii="仿宋_GB2312" w:eastAsia="仿宋_GB2312" w:hAnsi="仿宋" w:hint="eastAsia"/>
          <w:sz w:val="32"/>
          <w:szCs w:val="32"/>
        </w:rPr>
        <w:t>自“不忘初心、牢记使命”主题教育开展以来，学校党委高度重视，精心组织，认真落实，全面推进主题教育深入开展。现将我校主题教育开展情况汇报如下：</w:t>
      </w:r>
    </w:p>
    <w:p w:rsidR="00000000" w:rsidRDefault="00D339D3">
      <w:pPr>
        <w:spacing w:line="560" w:lineRule="exact"/>
        <w:ind w:firstLineChars="200" w:firstLine="643"/>
        <w:rPr>
          <w:rFonts w:ascii="仿宋_GB2312" w:eastAsia="仿宋_GB2312" w:hAnsi="黑体"/>
          <w:b/>
          <w:sz w:val="32"/>
          <w:szCs w:val="32"/>
        </w:rPr>
      </w:pPr>
      <w:r>
        <w:rPr>
          <w:rFonts w:ascii="仿宋_GB2312" w:eastAsia="仿宋_GB2312" w:hAnsi="黑体" w:hint="eastAsia"/>
          <w:b/>
          <w:sz w:val="32"/>
          <w:szCs w:val="32"/>
        </w:rPr>
        <w:t>一、</w:t>
      </w:r>
      <w:r w:rsidR="00E124B6" w:rsidRPr="00E124B6">
        <w:rPr>
          <w:rFonts w:ascii="仿宋_GB2312" w:eastAsia="仿宋_GB2312" w:hAnsi="黑体" w:hint="eastAsia"/>
          <w:b/>
          <w:sz w:val="32"/>
          <w:szCs w:val="32"/>
        </w:rPr>
        <w:t>高度重视，谋划部署抓早抓细。</w:t>
      </w:r>
    </w:p>
    <w:p w:rsidR="00E963A8" w:rsidRPr="00D339D3" w:rsidRDefault="00365C55" w:rsidP="007C4ED2">
      <w:pPr>
        <w:numPr>
          <w:ilvl w:val="255"/>
          <w:numId w:val="0"/>
        </w:numPr>
        <w:spacing w:line="560" w:lineRule="exact"/>
        <w:rPr>
          <w:rFonts w:ascii="仿宋_GB2312" w:eastAsia="仿宋_GB2312" w:hAnsi="仿宋"/>
          <w:sz w:val="32"/>
          <w:szCs w:val="32"/>
        </w:rPr>
      </w:pPr>
      <w:r w:rsidRPr="00D339D3">
        <w:rPr>
          <w:rFonts w:ascii="仿宋_GB2312" w:eastAsia="仿宋_GB2312" w:hAnsi="黑体" w:hint="eastAsia"/>
          <w:bCs/>
          <w:color w:val="FF0000"/>
          <w:sz w:val="32"/>
          <w:szCs w:val="32"/>
        </w:rPr>
        <w:t xml:space="preserve">   </w:t>
      </w:r>
      <w:r w:rsidRPr="00D339D3">
        <w:rPr>
          <w:rFonts w:ascii="仿宋_GB2312" w:eastAsia="仿宋_GB2312" w:hAnsi="楷体" w:cs="楷体" w:hint="eastAsia"/>
          <w:bCs/>
          <w:color w:val="FF0000"/>
          <w:sz w:val="32"/>
          <w:szCs w:val="32"/>
        </w:rPr>
        <w:t xml:space="preserve"> </w:t>
      </w:r>
      <w:r w:rsidRPr="00D339D3">
        <w:rPr>
          <w:rFonts w:ascii="仿宋_GB2312" w:eastAsia="仿宋_GB2312" w:hAnsi="楷体" w:cs="楷体" w:hint="eastAsia"/>
          <w:sz w:val="32"/>
          <w:szCs w:val="32"/>
        </w:rPr>
        <w:t>一是提早谋划。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学校</w:t>
      </w:r>
      <w:r w:rsidRPr="00D339D3">
        <w:rPr>
          <w:rFonts w:ascii="仿宋_GB2312" w:eastAsia="仿宋_GB2312" w:hAnsi="仿宋" w:hint="eastAsia"/>
          <w:sz w:val="32"/>
          <w:szCs w:val="32"/>
        </w:rPr>
        <w:t>把主题教育纳入2019年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全</w:t>
      </w:r>
      <w:r w:rsidRPr="00D339D3">
        <w:rPr>
          <w:rFonts w:ascii="仿宋_GB2312" w:eastAsia="仿宋_GB2312" w:hAnsi="仿宋" w:hint="eastAsia"/>
          <w:sz w:val="32"/>
          <w:szCs w:val="32"/>
        </w:rPr>
        <w:t>校工作要点，紧跟第一批主题教育单位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工作</w:t>
      </w:r>
      <w:r w:rsidRPr="00D339D3">
        <w:rPr>
          <w:rFonts w:ascii="仿宋_GB2312" w:eastAsia="仿宋_GB2312" w:hAnsi="仿宋" w:hint="eastAsia"/>
          <w:sz w:val="32"/>
          <w:szCs w:val="32"/>
        </w:rPr>
        <w:t>节奏，同步深入学习习近平总书记关于主题教育的系列重要讲话精神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，开展全校性调查研究。</w:t>
      </w:r>
      <w:r w:rsidRPr="00D339D3">
        <w:rPr>
          <w:rFonts w:ascii="仿宋_GB2312" w:eastAsia="仿宋_GB2312" w:hAnsi="仿宋" w:hint="eastAsia"/>
          <w:sz w:val="32"/>
          <w:szCs w:val="32"/>
        </w:rPr>
        <w:t>全市高校领导干部暑期读书班结束后，立即召开主题教育筹备会</w:t>
      </w:r>
      <w:r w:rsidR="00DA0400">
        <w:rPr>
          <w:rFonts w:ascii="仿宋_GB2312" w:eastAsia="仿宋_GB2312" w:hAnsi="仿宋" w:hint="eastAsia"/>
          <w:sz w:val="32"/>
          <w:szCs w:val="32"/>
        </w:rPr>
        <w:t>，8月下旬暑期工作会、开学</w:t>
      </w:r>
      <w:r w:rsidR="001231C1">
        <w:rPr>
          <w:rFonts w:ascii="仿宋_GB2312" w:eastAsia="仿宋_GB2312" w:hAnsi="仿宋" w:hint="eastAsia"/>
          <w:sz w:val="32"/>
          <w:szCs w:val="32"/>
        </w:rPr>
        <w:t>初</w:t>
      </w:r>
      <w:r w:rsidR="00DA0400">
        <w:rPr>
          <w:rFonts w:ascii="仿宋_GB2312" w:eastAsia="仿宋_GB2312" w:hAnsi="仿宋" w:hint="eastAsia"/>
          <w:sz w:val="32"/>
          <w:szCs w:val="32"/>
        </w:rPr>
        <w:t>干部大会进一步研究主题教育</w:t>
      </w:r>
      <w:r w:rsidRPr="00D339D3">
        <w:rPr>
          <w:rFonts w:ascii="仿宋_GB2312" w:eastAsia="仿宋_GB2312" w:hAnsi="仿宋" w:hint="eastAsia"/>
          <w:sz w:val="32"/>
          <w:szCs w:val="32"/>
        </w:rPr>
        <w:t>；全市主题教育第一批总结暨第二批部署会议闭幕后，迅速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开会传达</w:t>
      </w:r>
      <w:r w:rsidRPr="00D339D3">
        <w:rPr>
          <w:rFonts w:ascii="仿宋_GB2312" w:eastAsia="仿宋_GB2312" w:hAnsi="仿宋" w:hint="eastAsia"/>
          <w:sz w:val="32"/>
          <w:szCs w:val="32"/>
        </w:rPr>
        <w:t>，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研究落实</w:t>
      </w:r>
      <w:r w:rsidRPr="00D339D3">
        <w:rPr>
          <w:rFonts w:ascii="仿宋_GB2312" w:eastAsia="仿宋_GB2312" w:hAnsi="仿宋" w:hint="eastAsia"/>
          <w:sz w:val="32"/>
          <w:szCs w:val="32"/>
        </w:rPr>
        <w:t>。</w:t>
      </w:r>
      <w:r w:rsidRPr="00D339D3">
        <w:rPr>
          <w:rFonts w:ascii="仿宋_GB2312" w:eastAsia="仿宋_GB2312" w:hAnsi="楷体" w:cs="楷体" w:hint="eastAsia"/>
          <w:sz w:val="32"/>
          <w:szCs w:val="32"/>
        </w:rPr>
        <w:t>二是及时部署。</w:t>
      </w:r>
      <w:r w:rsidRPr="00D339D3">
        <w:rPr>
          <w:rFonts w:ascii="仿宋_GB2312" w:eastAsia="仿宋_GB2312" w:hAnsi="仿宋" w:hint="eastAsia"/>
          <w:sz w:val="32"/>
          <w:szCs w:val="32"/>
        </w:rPr>
        <w:t>9月初，在前期筹备工作基础上，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学校</w:t>
      </w:r>
      <w:r w:rsidRPr="00D339D3">
        <w:rPr>
          <w:rFonts w:ascii="仿宋_GB2312" w:eastAsia="仿宋_GB2312" w:hAnsi="仿宋" w:hint="eastAsia"/>
          <w:sz w:val="32"/>
          <w:szCs w:val="32"/>
        </w:rPr>
        <w:t>成立主题教育领导小组，制定“1+1+</w:t>
      </w:r>
      <w:r w:rsidR="00335BE7" w:rsidRPr="00D339D3">
        <w:rPr>
          <w:rFonts w:ascii="仿宋_GB2312" w:eastAsia="仿宋_GB2312" w:hAnsi="仿宋" w:hint="eastAsia"/>
          <w:sz w:val="32"/>
          <w:szCs w:val="32"/>
        </w:rPr>
        <w:t>4</w:t>
      </w:r>
      <w:r w:rsidRPr="00D339D3">
        <w:rPr>
          <w:rFonts w:ascii="仿宋_GB2312" w:eastAsia="仿宋_GB2312" w:hAnsi="仿宋" w:hint="eastAsia"/>
          <w:sz w:val="32"/>
          <w:szCs w:val="32"/>
        </w:rPr>
        <w:t>”工作方案（即1个主题教育方案、1个主题教育推进表和</w:t>
      </w:r>
      <w:r w:rsidR="00335BE7" w:rsidRPr="00D339D3">
        <w:rPr>
          <w:rFonts w:ascii="仿宋_GB2312" w:eastAsia="仿宋_GB2312" w:hAnsi="仿宋" w:hint="eastAsia"/>
          <w:sz w:val="32"/>
          <w:szCs w:val="32"/>
        </w:rPr>
        <w:t>4</w:t>
      </w:r>
      <w:r w:rsidRPr="00D339D3">
        <w:rPr>
          <w:rFonts w:ascii="仿宋_GB2312" w:eastAsia="仿宋_GB2312" w:hAnsi="仿宋" w:hint="eastAsia"/>
          <w:sz w:val="32"/>
          <w:szCs w:val="32"/>
        </w:rPr>
        <w:t>个有关4项重点措施的细化方案），召开主题教育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工作部署</w:t>
      </w:r>
      <w:r w:rsidRPr="00D339D3">
        <w:rPr>
          <w:rFonts w:ascii="仿宋_GB2312" w:eastAsia="仿宋_GB2312" w:hAnsi="仿宋" w:hint="eastAsia"/>
          <w:sz w:val="32"/>
          <w:szCs w:val="32"/>
        </w:rPr>
        <w:t>会，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全面部署主题教育各项工作</w:t>
      </w:r>
      <w:r w:rsidRPr="00D339D3">
        <w:rPr>
          <w:rFonts w:ascii="仿宋_GB2312" w:eastAsia="仿宋_GB2312" w:hAnsi="仿宋" w:hint="eastAsia"/>
          <w:sz w:val="32"/>
          <w:szCs w:val="32"/>
        </w:rPr>
        <w:t>。</w:t>
      </w:r>
      <w:r w:rsidRPr="00D339D3">
        <w:rPr>
          <w:rFonts w:ascii="仿宋_GB2312" w:eastAsia="仿宋_GB2312" w:hAnsi="楷体" w:cs="楷体" w:hint="eastAsia"/>
          <w:sz w:val="32"/>
          <w:szCs w:val="32"/>
        </w:rPr>
        <w:t>三是一体推进。</w:t>
      </w:r>
      <w:r w:rsidRPr="00D339D3">
        <w:rPr>
          <w:rFonts w:ascii="仿宋_GB2312" w:eastAsia="仿宋_GB2312" w:hAnsi="仿宋" w:hint="eastAsia"/>
          <w:sz w:val="32"/>
          <w:szCs w:val="32"/>
        </w:rPr>
        <w:t>坚持学习教育、调查研究、检视问题、整改落实“四个轮子”一起转，四位一体，同时推进，全面落实，确保了主题教育活动落实力度与实际效果。</w:t>
      </w:r>
    </w:p>
    <w:p w:rsidR="00000000" w:rsidRDefault="00365C55">
      <w:pPr>
        <w:spacing w:line="560" w:lineRule="exact"/>
        <w:ind w:left="643"/>
        <w:rPr>
          <w:rFonts w:ascii="仿宋_GB2312" w:eastAsia="仿宋_GB2312" w:hAnsi="黑体"/>
          <w:b/>
          <w:sz w:val="32"/>
          <w:szCs w:val="32"/>
        </w:rPr>
      </w:pPr>
      <w:r w:rsidRPr="00D339D3">
        <w:rPr>
          <w:rFonts w:ascii="仿宋_GB2312" w:eastAsia="仿宋_GB2312" w:hAnsi="黑体" w:hint="eastAsia"/>
          <w:b/>
          <w:sz w:val="32"/>
          <w:szCs w:val="32"/>
        </w:rPr>
        <w:t>二、</w:t>
      </w:r>
      <w:r w:rsidR="00E124B6" w:rsidRPr="00E124B6">
        <w:rPr>
          <w:rFonts w:ascii="仿宋_GB2312" w:eastAsia="仿宋_GB2312" w:hAnsi="黑体" w:hint="eastAsia"/>
          <w:b/>
          <w:sz w:val="32"/>
          <w:szCs w:val="32"/>
        </w:rPr>
        <w:t>精学细研，学习教育入脑入心。</w:t>
      </w:r>
    </w:p>
    <w:p w:rsidR="00E963A8" w:rsidRPr="00D339D3" w:rsidRDefault="00E124B6" w:rsidP="001D7368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lastRenderedPageBreak/>
        <w:t>一是专题集中学。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按照主题教育总体方案，制定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了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学习研讨具体计划，连续集中</w:t>
      </w:r>
      <w:r w:rsidR="009801F7" w:rsidRPr="00D339D3">
        <w:rPr>
          <w:rFonts w:ascii="仿宋_GB2312" w:eastAsia="仿宋_GB2312" w:hAnsi="仿宋" w:hint="eastAsia"/>
          <w:sz w:val="32"/>
          <w:szCs w:val="32"/>
        </w:rPr>
        <w:t>6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天时间，围绕8个专题深入学习研讨，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交流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发言</w:t>
      </w:r>
      <w:r w:rsidR="001231C1">
        <w:rPr>
          <w:rFonts w:ascii="仿宋_GB2312" w:eastAsia="仿宋_GB2312" w:hAnsi="仿宋" w:hint="eastAsia"/>
          <w:sz w:val="32"/>
          <w:szCs w:val="32"/>
        </w:rPr>
        <w:t>踊跃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，</w:t>
      </w:r>
      <w:r w:rsidR="003C7C1C" w:rsidRPr="00D339D3">
        <w:rPr>
          <w:rFonts w:ascii="仿宋_GB2312" w:eastAsia="仿宋_GB2312" w:hAnsi="仿宋" w:hint="eastAsia"/>
          <w:sz w:val="32"/>
          <w:szCs w:val="32"/>
        </w:rPr>
        <w:t>促进互学互鉴，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共同提高。</w:t>
      </w: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二是及时跟进学。</w:t>
      </w:r>
      <w:r w:rsidR="009801F7" w:rsidRPr="00D339D3">
        <w:rPr>
          <w:rFonts w:ascii="仿宋_GB2312" w:eastAsia="仿宋_GB2312" w:hAnsi="仿宋" w:hint="eastAsia"/>
          <w:sz w:val="32"/>
          <w:szCs w:val="32"/>
        </w:rPr>
        <w:t>结合党委理论学习中心组学习、党支部组织生活等及时</w:t>
      </w:r>
      <w:r w:rsidR="00EC1417" w:rsidRPr="00D339D3">
        <w:rPr>
          <w:rFonts w:ascii="仿宋_GB2312" w:eastAsia="仿宋_GB2312" w:hAnsi="仿宋" w:hint="eastAsia"/>
          <w:sz w:val="32"/>
          <w:szCs w:val="32"/>
        </w:rPr>
        <w:t>跟进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学习习</w:t>
      </w:r>
      <w:r w:rsidR="00EC1417" w:rsidRPr="00D339D3">
        <w:rPr>
          <w:rFonts w:ascii="仿宋_GB2312" w:eastAsia="仿宋_GB2312" w:hAnsi="仿宋" w:hint="eastAsia"/>
          <w:sz w:val="32"/>
          <w:szCs w:val="32"/>
        </w:rPr>
        <w:t>近平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总书记最新重要讲话精神，采取手机短信群发、微信</w:t>
      </w:r>
      <w:r w:rsidR="009801F7" w:rsidRPr="00D339D3">
        <w:rPr>
          <w:rFonts w:ascii="仿宋_GB2312" w:eastAsia="仿宋_GB2312" w:hAnsi="仿宋" w:hint="eastAsia"/>
          <w:sz w:val="32"/>
          <w:szCs w:val="32"/>
        </w:rPr>
        <w:t>、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“学习强国”平台</w:t>
      </w:r>
      <w:r w:rsidR="009801F7" w:rsidRPr="00D339D3">
        <w:rPr>
          <w:rFonts w:ascii="仿宋_GB2312" w:eastAsia="仿宋_GB2312" w:hAnsi="仿宋" w:hint="eastAsia"/>
          <w:sz w:val="32"/>
          <w:szCs w:val="32"/>
        </w:rPr>
        <w:t>等方式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自学，确保用党的最新理论</w:t>
      </w:r>
      <w:r w:rsidR="00EC1417" w:rsidRPr="00D339D3">
        <w:rPr>
          <w:rFonts w:ascii="仿宋_GB2312" w:eastAsia="仿宋_GB2312" w:hAnsi="仿宋" w:hint="eastAsia"/>
          <w:sz w:val="32"/>
          <w:szCs w:val="32"/>
        </w:rPr>
        <w:t>成果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武装党员干部头脑。</w:t>
      </w: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三是上下联动学。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坚持领导带头学、党员</w:t>
      </w:r>
      <w:r w:rsidR="00106CB2" w:rsidRPr="00D339D3">
        <w:rPr>
          <w:rFonts w:ascii="仿宋_GB2312" w:eastAsia="仿宋_GB2312" w:hAnsi="仿宋" w:hint="eastAsia"/>
          <w:sz w:val="32"/>
          <w:szCs w:val="32"/>
        </w:rPr>
        <w:t>主动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学、群众</w:t>
      </w:r>
      <w:r w:rsidR="00106CB2" w:rsidRPr="00D339D3">
        <w:rPr>
          <w:rFonts w:ascii="仿宋_GB2312" w:eastAsia="仿宋_GB2312" w:hAnsi="仿宋" w:hint="eastAsia"/>
          <w:sz w:val="32"/>
          <w:szCs w:val="32"/>
        </w:rPr>
        <w:t>一起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学，创新学习形式，丰富学习内容，党员领导学好理论、上好党课，指导基层过好支部生活</w:t>
      </w:r>
      <w:r w:rsidR="00EC1417" w:rsidRPr="00D339D3">
        <w:rPr>
          <w:rFonts w:ascii="仿宋_GB2312" w:eastAsia="仿宋_GB2312" w:hAnsi="仿宋" w:hint="eastAsia"/>
          <w:sz w:val="32"/>
          <w:szCs w:val="32"/>
        </w:rPr>
        <w:t>，开展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党课教育、党员大讲坛、重温誓词等主题党日活动，举办“颂祖国·绘青春”主题涂鸦，“我和我的祖国”快闪，“青春告白祖国”签名活动，营造出良好</w:t>
      </w:r>
      <w:r w:rsidR="00EC1417" w:rsidRPr="00D339D3">
        <w:rPr>
          <w:rFonts w:ascii="仿宋_GB2312" w:eastAsia="仿宋_GB2312" w:hAnsi="仿宋" w:hint="eastAsia"/>
          <w:sz w:val="32"/>
          <w:szCs w:val="32"/>
        </w:rPr>
        <w:t>学习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教育氛围。</w:t>
      </w: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四是融会贯通学。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联系习总书记视察重庆时重要讲话精神，结合学校教育</w:t>
      </w:r>
      <w:r w:rsidR="00EC1417" w:rsidRPr="00D339D3">
        <w:rPr>
          <w:rFonts w:ascii="仿宋_GB2312" w:eastAsia="仿宋_GB2312" w:hAnsi="仿宋" w:hint="eastAsia"/>
          <w:sz w:val="32"/>
          <w:szCs w:val="32"/>
        </w:rPr>
        <w:t>教学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改革发展现状，读原著、学原文、悟原理，深刻理解习总书记“不忘初心、牢记使命”重要论述，正确掌握核心要义及丰富内涵，指导推动实际工作。</w:t>
      </w:r>
    </w:p>
    <w:p w:rsidR="00E963A8" w:rsidRPr="00D339D3" w:rsidRDefault="00E124B6" w:rsidP="001D7368">
      <w:pPr>
        <w:spacing w:line="560" w:lineRule="exact"/>
        <w:ind w:firstLineChars="200" w:firstLine="643"/>
        <w:rPr>
          <w:rFonts w:ascii="仿宋_GB2312" w:eastAsia="仿宋_GB2312" w:hAnsi="楷体" w:cs="楷体"/>
          <w:b/>
          <w:bCs/>
          <w:sz w:val="32"/>
          <w:szCs w:val="32"/>
        </w:rPr>
      </w:pP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三、知行合一，调查研究走深走实。</w:t>
      </w:r>
    </w:p>
    <w:p w:rsidR="00E963A8" w:rsidRPr="00D339D3" w:rsidRDefault="00E124B6" w:rsidP="007C4ED2">
      <w:pPr>
        <w:spacing w:line="560" w:lineRule="exact"/>
        <w:ind w:firstLine="646"/>
        <w:rPr>
          <w:rFonts w:ascii="仿宋_GB2312" w:eastAsia="仿宋_GB2312"/>
          <w:sz w:val="32"/>
          <w:szCs w:val="32"/>
        </w:rPr>
      </w:pP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一是聚焦主题目标明。</w:t>
      </w:r>
      <w:r w:rsidR="00365C55" w:rsidRPr="00D339D3">
        <w:rPr>
          <w:rFonts w:ascii="仿宋_GB2312" w:eastAsia="仿宋_GB2312" w:hAnsi="仿宋" w:cs="宋体" w:hint="eastAsia"/>
          <w:kern w:val="0"/>
          <w:sz w:val="32"/>
          <w:szCs w:val="32"/>
        </w:rPr>
        <w:t>着眼</w:t>
      </w:r>
      <w:r w:rsidR="00EC1417" w:rsidRPr="00D339D3">
        <w:rPr>
          <w:rFonts w:ascii="仿宋_GB2312" w:eastAsia="仿宋_GB2312" w:hAnsi="仿宋" w:cs="宋体" w:hint="eastAsia"/>
          <w:kern w:val="0"/>
          <w:sz w:val="32"/>
          <w:szCs w:val="32"/>
        </w:rPr>
        <w:t>落实立德树人根本任务，</w:t>
      </w:r>
      <w:r w:rsidR="00365C55" w:rsidRPr="00D339D3">
        <w:rPr>
          <w:rFonts w:ascii="仿宋_GB2312" w:eastAsia="仿宋_GB2312" w:hAnsi="仿宋" w:cs="宋体" w:hint="eastAsia"/>
          <w:kern w:val="0"/>
          <w:sz w:val="32"/>
          <w:szCs w:val="32"/>
        </w:rPr>
        <w:t>推动学校本科教育</w:t>
      </w:r>
      <w:r w:rsidR="001231C1">
        <w:rPr>
          <w:rFonts w:ascii="仿宋_GB2312" w:eastAsia="仿宋_GB2312" w:hAnsi="仿宋" w:cs="宋体" w:hint="eastAsia"/>
          <w:kern w:val="0"/>
          <w:sz w:val="32"/>
          <w:szCs w:val="32"/>
        </w:rPr>
        <w:t>质量</w:t>
      </w:r>
      <w:r w:rsidR="00365C55" w:rsidRPr="00D339D3">
        <w:rPr>
          <w:rFonts w:ascii="仿宋_GB2312" w:eastAsia="仿宋_GB2312" w:hAnsi="仿宋" w:cs="宋体" w:hint="eastAsia"/>
          <w:kern w:val="0"/>
          <w:sz w:val="32"/>
          <w:szCs w:val="32"/>
        </w:rPr>
        <w:t>建设，做好迎接本科教学合格评估，</w:t>
      </w:r>
      <w:r w:rsidR="00365C55" w:rsidRPr="00D339D3">
        <w:rPr>
          <w:rFonts w:ascii="仿宋_GB2312" w:eastAsia="仿宋_GB2312" w:hint="eastAsia"/>
          <w:sz w:val="32"/>
          <w:szCs w:val="32"/>
        </w:rPr>
        <w:t>科学</w:t>
      </w:r>
      <w:r w:rsidR="00365C55" w:rsidRPr="00D339D3">
        <w:rPr>
          <w:rFonts w:ascii="仿宋_GB2312" w:eastAsia="仿宋_GB2312" w:hAnsi="仿宋" w:cs="宋体" w:hint="eastAsia"/>
          <w:kern w:val="0"/>
          <w:sz w:val="32"/>
          <w:szCs w:val="32"/>
        </w:rPr>
        <w:t>设定</w:t>
      </w:r>
      <w:r w:rsidR="00365C55" w:rsidRPr="00D339D3">
        <w:rPr>
          <w:rFonts w:ascii="仿宋_GB2312" w:eastAsia="仿宋_GB2312" w:hint="eastAsia"/>
          <w:sz w:val="32"/>
          <w:szCs w:val="32"/>
        </w:rPr>
        <w:t>学校爱国主义教育</w:t>
      </w:r>
      <w:r w:rsidR="00EC1417" w:rsidRPr="00D339D3">
        <w:rPr>
          <w:rFonts w:ascii="仿宋_GB2312" w:eastAsia="仿宋_GB2312" w:hint="eastAsia"/>
          <w:sz w:val="32"/>
          <w:szCs w:val="32"/>
        </w:rPr>
        <w:t>、学校发展现状与路径、学校三风建设、宣传思想文化工作现状、学生教育管理</w:t>
      </w:r>
      <w:r w:rsidR="00365C55" w:rsidRPr="00D339D3">
        <w:rPr>
          <w:rFonts w:ascii="仿宋_GB2312" w:eastAsia="仿宋_GB2312" w:hint="eastAsia"/>
          <w:sz w:val="32"/>
          <w:szCs w:val="32"/>
        </w:rPr>
        <w:t>等7个调研课题，全面</w:t>
      </w:r>
      <w:r w:rsidR="00365C55" w:rsidRPr="00D339D3">
        <w:rPr>
          <w:rFonts w:ascii="仿宋_GB2312" w:eastAsia="仿宋_GB2312" w:hAnsi="仿宋" w:cs="仿宋" w:hint="eastAsia"/>
          <w:sz w:val="32"/>
          <w:szCs w:val="32"/>
        </w:rPr>
        <w:t>征求学校顶层设计</w:t>
      </w:r>
      <w:r w:rsidR="00106CB2" w:rsidRPr="00D339D3">
        <w:rPr>
          <w:rFonts w:ascii="仿宋_GB2312" w:eastAsia="仿宋_GB2312" w:hAnsi="仿宋" w:cs="仿宋" w:hint="eastAsia"/>
          <w:sz w:val="32"/>
          <w:szCs w:val="32"/>
        </w:rPr>
        <w:t>、改革发展和党建工作</w:t>
      </w:r>
      <w:r w:rsidR="00365C55" w:rsidRPr="00D339D3">
        <w:rPr>
          <w:rFonts w:ascii="仿宋_GB2312" w:eastAsia="仿宋_GB2312" w:hAnsi="仿宋" w:cs="仿宋" w:hint="eastAsia"/>
          <w:sz w:val="32"/>
          <w:szCs w:val="32"/>
        </w:rPr>
        <w:t>等11个方面意见建议，</w:t>
      </w:r>
      <w:r w:rsidR="00EC1417" w:rsidRPr="00D339D3">
        <w:rPr>
          <w:rFonts w:ascii="仿宋_GB2312" w:eastAsia="仿宋_GB2312" w:hAnsi="仿宋" w:cs="仿宋" w:hint="eastAsia"/>
          <w:sz w:val="32"/>
          <w:szCs w:val="32"/>
        </w:rPr>
        <w:t>大主题，小切口，</w:t>
      </w:r>
      <w:r w:rsidR="00365C55" w:rsidRPr="00D339D3">
        <w:rPr>
          <w:rFonts w:ascii="仿宋_GB2312" w:eastAsia="仿宋_GB2312" w:hint="eastAsia"/>
          <w:sz w:val="32"/>
          <w:szCs w:val="32"/>
        </w:rPr>
        <w:t>保证调研</w:t>
      </w:r>
      <w:r w:rsidR="00EC1417" w:rsidRPr="00D339D3">
        <w:rPr>
          <w:rFonts w:ascii="仿宋_GB2312" w:eastAsia="仿宋_GB2312" w:hint="eastAsia"/>
          <w:sz w:val="32"/>
          <w:szCs w:val="32"/>
        </w:rPr>
        <w:t>的</w:t>
      </w:r>
      <w:r w:rsidR="00365C55" w:rsidRPr="00D339D3">
        <w:rPr>
          <w:rFonts w:ascii="仿宋_GB2312" w:eastAsia="仿宋_GB2312" w:hint="eastAsia"/>
          <w:sz w:val="32"/>
          <w:szCs w:val="32"/>
        </w:rPr>
        <w:t>靶向精</w:t>
      </w:r>
      <w:r w:rsidR="00EC1417" w:rsidRPr="00D339D3">
        <w:rPr>
          <w:rFonts w:ascii="仿宋_GB2312" w:eastAsia="仿宋_GB2312" w:hint="eastAsia"/>
          <w:sz w:val="32"/>
          <w:szCs w:val="32"/>
        </w:rPr>
        <w:t>准</w:t>
      </w:r>
      <w:r w:rsidR="00365C55" w:rsidRPr="00D339D3">
        <w:rPr>
          <w:rFonts w:ascii="仿宋_GB2312" w:eastAsia="仿宋_GB2312" w:hint="eastAsia"/>
          <w:sz w:val="32"/>
          <w:szCs w:val="32"/>
        </w:rPr>
        <w:t>。</w:t>
      </w: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二是深入基层范围广。</w:t>
      </w:r>
      <w:r w:rsidR="00365C55" w:rsidRPr="00D339D3">
        <w:rPr>
          <w:rFonts w:ascii="仿宋_GB2312" w:eastAsia="仿宋_GB2312" w:hint="eastAsia"/>
          <w:bCs/>
          <w:sz w:val="32"/>
          <w:szCs w:val="32"/>
        </w:rPr>
        <w:t>坚持走群</w:t>
      </w:r>
      <w:r w:rsidR="00365C55" w:rsidRPr="00D339D3">
        <w:rPr>
          <w:rFonts w:ascii="仿宋_GB2312" w:eastAsia="仿宋_GB2312" w:hint="eastAsia"/>
          <w:bCs/>
          <w:sz w:val="32"/>
          <w:szCs w:val="32"/>
        </w:rPr>
        <w:lastRenderedPageBreak/>
        <w:t>众路线，</w:t>
      </w:r>
      <w:r w:rsidR="00365C55" w:rsidRPr="00D339D3">
        <w:rPr>
          <w:rFonts w:ascii="仿宋_GB2312" w:eastAsia="仿宋_GB2312" w:hint="eastAsia"/>
          <w:sz w:val="32"/>
          <w:szCs w:val="32"/>
        </w:rPr>
        <w:t>俯下身子，沉入</w:t>
      </w:r>
      <w:r w:rsidR="00365C55" w:rsidRPr="00D339D3">
        <w:rPr>
          <w:rFonts w:ascii="仿宋_GB2312" w:eastAsia="仿宋_GB2312" w:hAnsi="仿宋" w:cs="仿宋" w:hint="eastAsia"/>
          <w:sz w:val="32"/>
          <w:szCs w:val="32"/>
        </w:rPr>
        <w:t>基层党组织、部门院系、师生课堂等场所，听取校内师生、学生家长、合作单位意见建议，</w:t>
      </w:r>
      <w:r w:rsidR="00365C55" w:rsidRPr="00D339D3">
        <w:rPr>
          <w:rFonts w:ascii="仿宋_GB2312" w:eastAsia="仿宋_GB2312" w:hint="eastAsia"/>
          <w:sz w:val="32"/>
          <w:szCs w:val="32"/>
        </w:rPr>
        <w:t>开展调研活动40余次，发放问卷调查2300余份，获得大量一手资料，实现调研领域全覆盖。</w:t>
      </w: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三是撰写报告内容实。</w:t>
      </w:r>
      <w:r w:rsidR="00365C55" w:rsidRPr="00D339D3">
        <w:rPr>
          <w:rFonts w:ascii="仿宋_GB2312" w:eastAsia="仿宋_GB2312" w:hint="eastAsia"/>
          <w:sz w:val="32"/>
          <w:szCs w:val="32"/>
        </w:rPr>
        <w:t>边找问题边调研，边写报告</w:t>
      </w:r>
      <w:r w:rsidR="00EC1417" w:rsidRPr="00D339D3">
        <w:rPr>
          <w:rFonts w:ascii="仿宋_GB2312" w:eastAsia="仿宋_GB2312" w:hint="eastAsia"/>
          <w:sz w:val="32"/>
          <w:szCs w:val="32"/>
        </w:rPr>
        <w:t>再</w:t>
      </w:r>
      <w:r w:rsidR="00365C55" w:rsidRPr="00D339D3">
        <w:rPr>
          <w:rFonts w:ascii="仿宋_GB2312" w:eastAsia="仿宋_GB2312" w:hint="eastAsia"/>
          <w:sz w:val="32"/>
          <w:szCs w:val="32"/>
        </w:rPr>
        <w:t>调研，紧扣主题梳理意见，</w:t>
      </w:r>
      <w:r w:rsidR="001231C1">
        <w:rPr>
          <w:rFonts w:ascii="仿宋_GB2312" w:eastAsia="仿宋_GB2312" w:hint="eastAsia"/>
          <w:sz w:val="32"/>
          <w:szCs w:val="32"/>
        </w:rPr>
        <w:t>研究措施解决</w:t>
      </w:r>
      <w:r w:rsidR="00365C55" w:rsidRPr="00D339D3">
        <w:rPr>
          <w:rFonts w:ascii="仿宋_GB2312" w:eastAsia="仿宋_GB2312" w:hint="eastAsia"/>
          <w:sz w:val="32"/>
          <w:szCs w:val="32"/>
        </w:rPr>
        <w:t>问题，梳理</w:t>
      </w:r>
      <w:r w:rsidR="001231C1">
        <w:rPr>
          <w:rFonts w:ascii="仿宋_GB2312" w:eastAsia="仿宋_GB2312" w:hint="eastAsia"/>
          <w:sz w:val="32"/>
          <w:szCs w:val="32"/>
        </w:rPr>
        <w:t>学校班子及班子成员</w:t>
      </w:r>
      <w:r w:rsidR="00365C55" w:rsidRPr="00D339D3">
        <w:rPr>
          <w:rFonts w:ascii="仿宋_GB2312" w:eastAsia="仿宋_GB2312" w:hint="eastAsia"/>
          <w:sz w:val="32"/>
          <w:szCs w:val="32"/>
        </w:rPr>
        <w:t>问题50余个，分析原因16个，制定措施45个，形成</w:t>
      </w:r>
      <w:r w:rsidR="00EC1417" w:rsidRPr="00D339D3">
        <w:rPr>
          <w:rFonts w:ascii="仿宋_GB2312" w:eastAsia="仿宋_GB2312" w:hint="eastAsia"/>
          <w:sz w:val="32"/>
          <w:szCs w:val="32"/>
        </w:rPr>
        <w:t>7份高质量的</w:t>
      </w:r>
      <w:r w:rsidR="00365C55" w:rsidRPr="00D339D3">
        <w:rPr>
          <w:rFonts w:ascii="仿宋_GB2312" w:eastAsia="仿宋_GB2312" w:hint="eastAsia"/>
          <w:sz w:val="32"/>
          <w:szCs w:val="32"/>
        </w:rPr>
        <w:t>调研报告。</w:t>
      </w: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四是交流成果实效好。</w:t>
      </w:r>
      <w:r w:rsidR="00365C55" w:rsidRPr="00D339D3">
        <w:rPr>
          <w:rFonts w:ascii="仿宋_GB2312" w:eastAsia="仿宋_GB2312" w:hint="eastAsia"/>
          <w:sz w:val="32"/>
          <w:szCs w:val="32"/>
        </w:rPr>
        <w:t>在市</w:t>
      </w:r>
      <w:r w:rsidR="00EC1417" w:rsidRPr="00D339D3">
        <w:rPr>
          <w:rFonts w:ascii="仿宋_GB2312" w:eastAsia="仿宋_GB2312" w:hint="eastAsia"/>
          <w:sz w:val="32"/>
          <w:szCs w:val="32"/>
        </w:rPr>
        <w:t>委</w:t>
      </w:r>
      <w:r w:rsidR="00365C55" w:rsidRPr="00D339D3">
        <w:rPr>
          <w:rFonts w:ascii="仿宋_GB2312" w:eastAsia="仿宋_GB2312" w:hint="eastAsia"/>
          <w:sz w:val="32"/>
          <w:szCs w:val="32"/>
        </w:rPr>
        <w:t>教</w:t>
      </w:r>
      <w:r w:rsidR="00EC1417" w:rsidRPr="00D339D3">
        <w:rPr>
          <w:rFonts w:ascii="仿宋_GB2312" w:eastAsia="仿宋_GB2312" w:hint="eastAsia"/>
          <w:sz w:val="32"/>
          <w:szCs w:val="32"/>
        </w:rPr>
        <w:t>育</w:t>
      </w:r>
      <w:r w:rsidR="00365C55" w:rsidRPr="00D339D3">
        <w:rPr>
          <w:rFonts w:ascii="仿宋_GB2312" w:eastAsia="仿宋_GB2312" w:hint="eastAsia"/>
          <w:sz w:val="32"/>
          <w:szCs w:val="32"/>
        </w:rPr>
        <w:t>工委</w:t>
      </w:r>
      <w:r w:rsidR="00A00F32" w:rsidRPr="00D339D3">
        <w:rPr>
          <w:rFonts w:ascii="仿宋_GB2312" w:eastAsia="仿宋_GB2312" w:hint="eastAsia"/>
          <w:sz w:val="32"/>
          <w:szCs w:val="32"/>
        </w:rPr>
        <w:t>指导一</w:t>
      </w:r>
      <w:r w:rsidR="00365C55" w:rsidRPr="00D339D3">
        <w:rPr>
          <w:rFonts w:ascii="仿宋_GB2312" w:eastAsia="仿宋_GB2312" w:hint="eastAsia"/>
          <w:sz w:val="32"/>
          <w:szCs w:val="32"/>
        </w:rPr>
        <w:t>组指导下，及时召开调研成果交流会，</w:t>
      </w:r>
      <w:r w:rsidR="00713D2C">
        <w:rPr>
          <w:rFonts w:ascii="仿宋_GB2312" w:eastAsia="仿宋_GB2312" w:hint="eastAsia"/>
          <w:sz w:val="32"/>
          <w:szCs w:val="32"/>
        </w:rPr>
        <w:t>7名党员校领导</w:t>
      </w:r>
      <w:r w:rsidR="00713D2C" w:rsidRPr="00D339D3">
        <w:rPr>
          <w:rFonts w:ascii="仿宋_GB2312" w:eastAsia="仿宋_GB2312" w:hint="eastAsia"/>
          <w:sz w:val="32"/>
          <w:szCs w:val="32"/>
        </w:rPr>
        <w:t>逐一交流，</w:t>
      </w:r>
      <w:r w:rsidR="00713D2C">
        <w:rPr>
          <w:rFonts w:ascii="仿宋_GB2312" w:eastAsia="仿宋_GB2312" w:hint="eastAsia"/>
          <w:sz w:val="32"/>
          <w:szCs w:val="32"/>
        </w:rPr>
        <w:t>谈题目背景，论发现问题，析问题成因，提整改措施，环环相扣，情真意切，</w:t>
      </w:r>
      <w:r w:rsidR="00A00F32" w:rsidRPr="00D339D3">
        <w:rPr>
          <w:rFonts w:ascii="仿宋_GB2312" w:eastAsia="仿宋_GB2312" w:hint="eastAsia"/>
          <w:sz w:val="32"/>
          <w:szCs w:val="32"/>
        </w:rPr>
        <w:t>受到</w:t>
      </w:r>
      <w:r w:rsidR="001D7368">
        <w:rPr>
          <w:rFonts w:ascii="仿宋_GB2312" w:eastAsia="仿宋_GB2312" w:hint="eastAsia"/>
          <w:sz w:val="32"/>
          <w:szCs w:val="32"/>
        </w:rPr>
        <w:t>指</w:t>
      </w:r>
      <w:r w:rsidR="00A00F32" w:rsidRPr="00D339D3">
        <w:rPr>
          <w:rFonts w:ascii="仿宋_GB2312" w:eastAsia="仿宋_GB2312" w:hint="eastAsia"/>
          <w:sz w:val="32"/>
          <w:szCs w:val="32"/>
        </w:rPr>
        <w:t>导组充分肯定，认为</w:t>
      </w:r>
      <w:r w:rsidR="00365C55" w:rsidRPr="00D339D3">
        <w:rPr>
          <w:rFonts w:ascii="仿宋_GB2312" w:eastAsia="仿宋_GB2312" w:hint="eastAsia"/>
          <w:sz w:val="32"/>
          <w:szCs w:val="32"/>
        </w:rPr>
        <w:t>调研成果政治站位高、思想逻辑强、实践操作好，为</w:t>
      </w:r>
      <w:r w:rsidR="00A00F32" w:rsidRPr="00D339D3">
        <w:rPr>
          <w:rFonts w:ascii="仿宋_GB2312" w:eastAsia="仿宋_GB2312" w:hint="eastAsia"/>
          <w:sz w:val="32"/>
          <w:szCs w:val="32"/>
        </w:rPr>
        <w:t>搞好</w:t>
      </w:r>
      <w:r w:rsidR="00365C55" w:rsidRPr="00D339D3">
        <w:rPr>
          <w:rFonts w:ascii="仿宋_GB2312" w:eastAsia="仿宋_GB2312" w:hint="eastAsia"/>
          <w:sz w:val="32"/>
          <w:szCs w:val="32"/>
        </w:rPr>
        <w:t>整改</w:t>
      </w:r>
      <w:r w:rsidR="00A00F32" w:rsidRPr="00D339D3">
        <w:rPr>
          <w:rFonts w:ascii="仿宋_GB2312" w:eastAsia="仿宋_GB2312" w:hint="eastAsia"/>
          <w:sz w:val="32"/>
          <w:szCs w:val="32"/>
        </w:rPr>
        <w:t>落实</w:t>
      </w:r>
      <w:r w:rsidR="00365C55" w:rsidRPr="00D339D3">
        <w:rPr>
          <w:rFonts w:ascii="仿宋_GB2312" w:eastAsia="仿宋_GB2312" w:hint="eastAsia"/>
          <w:sz w:val="32"/>
          <w:szCs w:val="32"/>
        </w:rPr>
        <w:t>提供了</w:t>
      </w:r>
      <w:r w:rsidR="00A00F32" w:rsidRPr="00D339D3">
        <w:rPr>
          <w:rFonts w:ascii="仿宋_GB2312" w:eastAsia="仿宋_GB2312" w:hint="eastAsia"/>
          <w:sz w:val="32"/>
          <w:szCs w:val="32"/>
        </w:rPr>
        <w:t>坚实基础</w:t>
      </w:r>
      <w:r w:rsidR="00365C55" w:rsidRPr="00D339D3">
        <w:rPr>
          <w:rFonts w:ascii="仿宋_GB2312" w:eastAsia="仿宋_GB2312" w:hint="eastAsia"/>
          <w:sz w:val="32"/>
          <w:szCs w:val="32"/>
        </w:rPr>
        <w:t>。</w:t>
      </w:r>
    </w:p>
    <w:p w:rsidR="00E963A8" w:rsidRPr="00D339D3" w:rsidRDefault="00E124B6" w:rsidP="001D7368">
      <w:pPr>
        <w:spacing w:line="560" w:lineRule="exact"/>
        <w:ind w:firstLineChars="200" w:firstLine="643"/>
        <w:rPr>
          <w:rFonts w:ascii="仿宋_GB2312" w:eastAsia="仿宋_GB2312" w:hAnsi="楷体" w:cs="楷体"/>
          <w:b/>
          <w:bCs/>
          <w:sz w:val="32"/>
          <w:szCs w:val="32"/>
        </w:rPr>
      </w:pP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四、对标对表，检视反思碰真碰硬。</w:t>
      </w:r>
    </w:p>
    <w:p w:rsidR="00E963A8" w:rsidRPr="00D339D3" w:rsidRDefault="00E124B6" w:rsidP="001D7368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一是集思广益听意见。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打破传统固有形式，通过</w:t>
      </w:r>
      <w:r w:rsidR="00A00F32" w:rsidRPr="00D339D3">
        <w:rPr>
          <w:rFonts w:ascii="仿宋_GB2312" w:eastAsia="仿宋_GB2312" w:hAnsi="仿宋" w:hint="eastAsia"/>
          <w:sz w:val="32"/>
          <w:szCs w:val="32"/>
        </w:rPr>
        <w:t>校领导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与学生共进午餐、校领导接待日</w:t>
      </w:r>
      <w:r w:rsidR="00A00F32" w:rsidRPr="00D339D3">
        <w:rPr>
          <w:rFonts w:ascii="仿宋_GB2312" w:eastAsia="仿宋_GB2312" w:hAnsi="仿宋" w:hint="eastAsia"/>
          <w:sz w:val="32"/>
          <w:szCs w:val="32"/>
        </w:rPr>
        <w:t>、干部走进学生宿舍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等创新形式，</w:t>
      </w:r>
      <w:r w:rsidR="00A00F32" w:rsidRPr="00D339D3">
        <w:rPr>
          <w:rFonts w:ascii="仿宋_GB2312" w:eastAsia="仿宋_GB2312" w:hAnsi="仿宋" w:hint="eastAsia"/>
          <w:sz w:val="32"/>
          <w:szCs w:val="32"/>
        </w:rPr>
        <w:t>广泛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听取全校师生意见建议，梳理意见建议8大类200余</w:t>
      </w:r>
      <w:r w:rsidR="00A00F32" w:rsidRPr="00D339D3">
        <w:rPr>
          <w:rFonts w:ascii="仿宋_GB2312" w:eastAsia="仿宋_GB2312" w:hAnsi="仿宋" w:hint="eastAsia"/>
          <w:sz w:val="32"/>
          <w:szCs w:val="32"/>
        </w:rPr>
        <w:t>条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。</w:t>
      </w: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二是严查深究找差距。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召开专题会议，</w:t>
      </w:r>
      <w:r w:rsidR="00365C55" w:rsidRPr="00D339D3">
        <w:rPr>
          <w:rFonts w:ascii="仿宋_GB2312" w:eastAsia="仿宋_GB2312" w:hAnsi="仿宋" w:cs="仿宋" w:hint="eastAsia"/>
          <w:spacing w:val="-11"/>
          <w:sz w:val="32"/>
          <w:szCs w:val="32"/>
        </w:rPr>
        <w:t>对照中央“18个是否”</w:t>
      </w:r>
      <w:r w:rsidR="00A00F32" w:rsidRPr="00D339D3">
        <w:rPr>
          <w:rFonts w:ascii="仿宋_GB2312" w:eastAsia="仿宋_GB2312" w:hAnsi="仿宋" w:cs="仿宋" w:hint="eastAsia"/>
          <w:spacing w:val="-11"/>
          <w:sz w:val="32"/>
          <w:szCs w:val="32"/>
        </w:rPr>
        <w:t>要求</w:t>
      </w:r>
      <w:r w:rsidR="00365C55" w:rsidRPr="00D339D3">
        <w:rPr>
          <w:rFonts w:ascii="仿宋_GB2312" w:eastAsia="仿宋_GB2312" w:hAnsi="仿宋" w:cs="仿宋" w:hint="eastAsia"/>
          <w:spacing w:val="-11"/>
          <w:sz w:val="32"/>
          <w:szCs w:val="32"/>
        </w:rPr>
        <w:t>，坚持</w:t>
      </w:r>
      <w:r w:rsidR="00A00F32" w:rsidRPr="00D339D3">
        <w:rPr>
          <w:rFonts w:ascii="仿宋_GB2312" w:eastAsia="仿宋_GB2312" w:hAnsi="仿宋" w:cs="仿宋" w:hint="eastAsia"/>
          <w:spacing w:val="-11"/>
          <w:sz w:val="32"/>
          <w:szCs w:val="32"/>
        </w:rPr>
        <w:t>刀刃</w:t>
      </w:r>
      <w:r w:rsidR="00365C55" w:rsidRPr="00D339D3">
        <w:rPr>
          <w:rFonts w:ascii="仿宋_GB2312" w:eastAsia="仿宋_GB2312" w:hAnsi="仿宋" w:cs="仿宋" w:hint="eastAsia"/>
          <w:spacing w:val="-11"/>
          <w:sz w:val="32"/>
          <w:szCs w:val="32"/>
        </w:rPr>
        <w:t>向内，刮骨疗伤</w:t>
      </w:r>
      <w:r w:rsidR="00A00F32" w:rsidRPr="00D339D3">
        <w:rPr>
          <w:rFonts w:ascii="仿宋_GB2312" w:eastAsia="仿宋_GB2312" w:hAnsi="仿宋" w:cs="仿宋" w:hint="eastAsia"/>
          <w:spacing w:val="-11"/>
          <w:sz w:val="32"/>
          <w:szCs w:val="32"/>
        </w:rPr>
        <w:t>，</w:t>
      </w:r>
      <w:r w:rsidR="00A00F32" w:rsidRPr="00D339D3">
        <w:rPr>
          <w:rFonts w:ascii="仿宋_GB2312" w:eastAsia="仿宋_GB2312" w:hAnsi="仿宋" w:cs="仿宋" w:hint="eastAsia"/>
          <w:snapToGrid w:val="0"/>
          <w:spacing w:val="-11"/>
          <w:kern w:val="0"/>
          <w:sz w:val="32"/>
          <w:szCs w:val="32"/>
        </w:rPr>
        <w:t>检视出党员校领导个人问题31个，梳理班子存在问题5个</w:t>
      </w:r>
      <w:r w:rsidR="00365C55" w:rsidRPr="00D339D3">
        <w:rPr>
          <w:rFonts w:ascii="仿宋_GB2312" w:eastAsia="仿宋_GB2312" w:hAnsi="仿宋" w:cs="仿宋" w:hint="eastAsia"/>
          <w:spacing w:val="-11"/>
          <w:sz w:val="32"/>
          <w:szCs w:val="32"/>
        </w:rPr>
        <w:t>，深入开展自我剖析，相互进行提醒</w:t>
      </w:r>
      <w:r w:rsidR="00A00F32" w:rsidRPr="00D339D3">
        <w:rPr>
          <w:rFonts w:ascii="仿宋_GB2312" w:eastAsia="仿宋_GB2312" w:hAnsi="仿宋" w:cs="仿宋" w:hint="eastAsia"/>
          <w:spacing w:val="-11"/>
          <w:sz w:val="32"/>
          <w:szCs w:val="32"/>
        </w:rPr>
        <w:t>警醒</w:t>
      </w:r>
      <w:r w:rsidR="00365C55" w:rsidRPr="00D339D3">
        <w:rPr>
          <w:rFonts w:ascii="仿宋_GB2312" w:eastAsia="仿宋_GB2312" w:hAnsi="仿宋" w:cs="仿宋" w:hint="eastAsia"/>
          <w:snapToGrid w:val="0"/>
          <w:spacing w:val="-11"/>
          <w:kern w:val="0"/>
          <w:sz w:val="32"/>
          <w:szCs w:val="32"/>
        </w:rPr>
        <w:t>，取得</w:t>
      </w:r>
      <w:r w:rsidR="00A00F32" w:rsidRPr="00D339D3">
        <w:rPr>
          <w:rFonts w:ascii="仿宋_GB2312" w:eastAsia="仿宋_GB2312" w:hAnsi="仿宋" w:cs="仿宋" w:hint="eastAsia"/>
          <w:snapToGrid w:val="0"/>
          <w:spacing w:val="-11"/>
          <w:kern w:val="0"/>
          <w:sz w:val="32"/>
          <w:szCs w:val="32"/>
        </w:rPr>
        <w:t>了</w:t>
      </w:r>
      <w:r w:rsidR="00365C55" w:rsidRPr="00D339D3">
        <w:rPr>
          <w:rFonts w:ascii="仿宋_GB2312" w:eastAsia="仿宋_GB2312" w:hAnsi="仿宋" w:cs="仿宋" w:hint="eastAsia"/>
          <w:snapToGrid w:val="0"/>
          <w:spacing w:val="-11"/>
          <w:kern w:val="0"/>
          <w:sz w:val="32"/>
          <w:szCs w:val="32"/>
        </w:rPr>
        <w:t>预期效果。</w:t>
      </w: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三是统筹协调促整改。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根据检视出的问题清单，</w:t>
      </w:r>
      <w:r w:rsidR="00D339D3">
        <w:rPr>
          <w:rFonts w:ascii="仿宋_GB2312" w:eastAsia="仿宋_GB2312" w:hAnsi="仿宋" w:hint="eastAsia"/>
          <w:sz w:val="32"/>
          <w:szCs w:val="32"/>
        </w:rPr>
        <w:t>建立整改台账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，定人定时限期整改，分工负责落实到位。如着眼推动学校高水平本科教学建设</w:t>
      </w:r>
      <w:r w:rsidR="00A00F32" w:rsidRPr="00D339D3">
        <w:rPr>
          <w:rFonts w:ascii="仿宋_GB2312" w:eastAsia="仿宋_GB2312" w:hAnsi="仿宋" w:cs="仿宋" w:hint="eastAsia"/>
          <w:sz w:val="32"/>
          <w:szCs w:val="32"/>
        </w:rPr>
        <w:t>，</w:t>
      </w:r>
      <w:r w:rsidR="005D3D61" w:rsidRPr="00D339D3">
        <w:rPr>
          <w:rFonts w:ascii="仿宋_GB2312" w:eastAsia="仿宋_GB2312" w:hAnsi="仿宋" w:cs="仿宋" w:hint="eastAsia"/>
          <w:sz w:val="32"/>
          <w:szCs w:val="32"/>
        </w:rPr>
        <w:t>制定了</w:t>
      </w:r>
      <w:r w:rsidR="00D339D3">
        <w:rPr>
          <w:rFonts w:ascii="仿宋_GB2312" w:eastAsia="仿宋_GB2312" w:hAnsi="仿宋" w:cs="仿宋" w:hint="eastAsia"/>
          <w:sz w:val="32"/>
          <w:szCs w:val="32"/>
        </w:rPr>
        <w:t>学校</w:t>
      </w:r>
      <w:r w:rsidR="00A00F32" w:rsidRPr="00D339D3">
        <w:rPr>
          <w:rFonts w:ascii="仿宋_GB2312" w:eastAsia="仿宋_GB2312" w:hAnsi="仿宋" w:cs="仿宋" w:hint="eastAsia"/>
          <w:sz w:val="32"/>
          <w:szCs w:val="32"/>
        </w:rPr>
        <w:t>一流专业、</w:t>
      </w:r>
      <w:r w:rsidR="005D3D61" w:rsidRPr="00D339D3">
        <w:rPr>
          <w:rFonts w:ascii="仿宋_GB2312" w:eastAsia="仿宋_GB2312" w:hAnsi="仿宋" w:cs="仿宋" w:hint="eastAsia"/>
          <w:sz w:val="32"/>
          <w:szCs w:val="32"/>
        </w:rPr>
        <w:t>一流课程和一</w:t>
      </w:r>
      <w:r w:rsidR="005D3D61" w:rsidRPr="00D339D3">
        <w:rPr>
          <w:rFonts w:ascii="仿宋_GB2312" w:eastAsia="仿宋_GB2312" w:hAnsi="仿宋" w:cs="仿宋" w:hint="eastAsia"/>
          <w:sz w:val="32"/>
          <w:szCs w:val="32"/>
        </w:rPr>
        <w:lastRenderedPageBreak/>
        <w:t>流教师团队建设方案</w:t>
      </w:r>
      <w:r w:rsidR="00A00F32" w:rsidRPr="00D339D3">
        <w:rPr>
          <w:rFonts w:ascii="仿宋_GB2312" w:eastAsia="仿宋_GB2312" w:hAnsi="仿宋" w:cs="仿宋" w:hint="eastAsia"/>
          <w:sz w:val="32"/>
          <w:szCs w:val="32"/>
        </w:rPr>
        <w:t>；着眼于稳定教师队伍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，创新</w:t>
      </w:r>
      <w:r w:rsidR="00365C55" w:rsidRPr="00D339D3">
        <w:rPr>
          <w:rFonts w:ascii="仿宋_GB2312" w:eastAsia="仿宋_GB2312" w:hAnsi="仿宋" w:cs="仿宋" w:hint="eastAsia"/>
          <w:sz w:val="32"/>
          <w:szCs w:val="32"/>
        </w:rPr>
        <w:t>实施</w:t>
      </w:r>
      <w:r w:rsidR="005D3D61" w:rsidRPr="00D339D3">
        <w:rPr>
          <w:rFonts w:ascii="仿宋_GB2312" w:eastAsia="仿宋_GB2312" w:hAnsi="仿宋" w:cs="仿宋" w:hint="eastAsia"/>
          <w:sz w:val="32"/>
          <w:szCs w:val="32"/>
        </w:rPr>
        <w:t>了</w:t>
      </w:r>
      <w:r w:rsidR="00365C55" w:rsidRPr="00D339D3">
        <w:rPr>
          <w:rFonts w:ascii="仿宋_GB2312" w:eastAsia="仿宋_GB2312" w:hAnsi="仿宋" w:cs="仿宋" w:hint="eastAsia"/>
          <w:sz w:val="32"/>
          <w:szCs w:val="32"/>
        </w:rPr>
        <w:t xml:space="preserve">新秀教师、骨干教师、英才教师、卓越教师等人才资助方案。 </w:t>
      </w:r>
    </w:p>
    <w:p w:rsidR="00E963A8" w:rsidRPr="00D339D3" w:rsidRDefault="00E124B6" w:rsidP="001D7368">
      <w:pPr>
        <w:spacing w:line="560" w:lineRule="exact"/>
        <w:ind w:firstLineChars="200" w:firstLine="643"/>
        <w:rPr>
          <w:rFonts w:ascii="仿宋_GB2312" w:eastAsia="仿宋_GB2312" w:hAnsi="楷体" w:cs="楷体"/>
          <w:b/>
          <w:bCs/>
          <w:sz w:val="32"/>
          <w:szCs w:val="32"/>
        </w:rPr>
      </w:pP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五、聚焦问题，落实整改保质保量。</w:t>
      </w:r>
    </w:p>
    <w:p w:rsidR="00E963A8" w:rsidRPr="00D339D3" w:rsidRDefault="00E124B6" w:rsidP="001D7368">
      <w:pPr>
        <w:spacing w:line="560" w:lineRule="exact"/>
        <w:ind w:firstLineChars="200" w:firstLine="643"/>
        <w:rPr>
          <w:rFonts w:ascii="仿宋_GB2312" w:eastAsia="仿宋_GB2312" w:hAnsi="仿宋" w:cs="仿宋"/>
          <w:sz w:val="32"/>
          <w:szCs w:val="32"/>
        </w:rPr>
      </w:pP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一是卯足狠劲，立查立改。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聚焦问题清单，落实校级领导责任，逐项整改落实。如制定出台</w:t>
      </w:r>
      <w:r w:rsidR="00365C55" w:rsidRPr="00D339D3">
        <w:rPr>
          <w:rFonts w:ascii="仿宋_GB2312" w:eastAsia="仿宋_GB2312" w:hAnsi="仿宋" w:hint="eastAsia"/>
          <w:kern w:val="0"/>
          <w:sz w:val="32"/>
          <w:szCs w:val="32"/>
        </w:rPr>
        <w:t>《关于印发党费、党建活动经费使用管理办法（暂行）的通知》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，细化党费分类，规范党费使用，明确党务活动标准，仅用5天时间迅速完成基层党建工作经费管理问题整改。</w:t>
      </w: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二是鼓足拼劲，即知即改。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坚持做到及时发现，主动整改，知过必改。如针对师生关心的切身利益问题，</w:t>
      </w:r>
      <w:r w:rsidR="001231C1">
        <w:rPr>
          <w:rFonts w:ascii="仿宋_GB2312" w:eastAsia="仿宋_GB2312" w:hAnsi="仿宋" w:hint="eastAsia"/>
          <w:sz w:val="32"/>
          <w:szCs w:val="32"/>
        </w:rPr>
        <w:t>完善学生入学绿色通道、增设学生勤工助学岗位</w:t>
      </w:r>
      <w:r w:rsidR="00713D2C">
        <w:rPr>
          <w:rFonts w:ascii="仿宋_GB2312" w:eastAsia="仿宋_GB2312" w:hAnsi="仿宋" w:hint="eastAsia"/>
          <w:sz w:val="32"/>
          <w:szCs w:val="32"/>
        </w:rPr>
        <w:t>、切实加强心理问题学生管理，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及时出</w:t>
      </w:r>
      <w:bookmarkStart w:id="0" w:name="_GoBack"/>
      <w:bookmarkEnd w:id="0"/>
      <w:r w:rsidR="00365C55" w:rsidRPr="00D339D3">
        <w:rPr>
          <w:rFonts w:ascii="仿宋_GB2312" w:eastAsia="仿宋_GB2312" w:hAnsi="仿宋" w:hint="eastAsia"/>
          <w:sz w:val="32"/>
          <w:szCs w:val="32"/>
        </w:rPr>
        <w:t>台</w:t>
      </w:r>
      <w:r w:rsidR="00365C55" w:rsidRPr="00D339D3">
        <w:rPr>
          <w:rFonts w:ascii="仿宋_GB2312" w:eastAsia="仿宋_GB2312" w:hAnsi="仿宋" w:cs="仿宋" w:hint="eastAsia"/>
          <w:sz w:val="32"/>
          <w:szCs w:val="32"/>
        </w:rPr>
        <w:t>教学名师评选、辅导员择优资助、特外聘人员管理、班主任管理</w:t>
      </w:r>
      <w:r w:rsidR="00147916">
        <w:rPr>
          <w:rFonts w:ascii="仿宋_GB2312" w:eastAsia="仿宋_GB2312" w:hAnsi="仿宋" w:cs="仿宋" w:hint="eastAsia"/>
          <w:sz w:val="32"/>
          <w:szCs w:val="32"/>
        </w:rPr>
        <w:t>等</w:t>
      </w:r>
      <w:r w:rsidR="00713D2C">
        <w:rPr>
          <w:rFonts w:ascii="仿宋_GB2312" w:eastAsia="仿宋_GB2312" w:hAnsi="仿宋" w:cs="仿宋" w:hint="eastAsia"/>
          <w:sz w:val="32"/>
          <w:szCs w:val="32"/>
        </w:rPr>
        <w:t>4</w:t>
      </w:r>
      <w:r w:rsidR="00365C55" w:rsidRPr="00D339D3">
        <w:rPr>
          <w:rFonts w:ascii="仿宋_GB2312" w:eastAsia="仿宋_GB2312" w:hAnsi="仿宋" w:cs="仿宋" w:hint="eastAsia"/>
          <w:sz w:val="32"/>
          <w:szCs w:val="32"/>
        </w:rPr>
        <w:t>个办法和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“金点子”奖励1个方案，极大提高</w:t>
      </w:r>
      <w:r w:rsidR="00713D2C">
        <w:rPr>
          <w:rFonts w:ascii="仿宋_GB2312" w:eastAsia="仿宋_GB2312" w:hAnsi="仿宋" w:hint="eastAsia"/>
          <w:sz w:val="32"/>
          <w:szCs w:val="32"/>
        </w:rPr>
        <w:t>了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教师干事创业积极性。</w:t>
      </w:r>
      <w:r w:rsidRPr="00E124B6">
        <w:rPr>
          <w:rFonts w:ascii="仿宋_GB2312" w:eastAsia="仿宋_GB2312" w:hAnsi="楷体" w:cs="楷体" w:hint="eastAsia"/>
          <w:b/>
          <w:bCs/>
          <w:sz w:val="32"/>
          <w:szCs w:val="32"/>
        </w:rPr>
        <w:t>三是保持韧劲，真改实改。</w:t>
      </w:r>
      <w:r w:rsidR="005D3D61" w:rsidRPr="00D339D3">
        <w:rPr>
          <w:rFonts w:ascii="仿宋_GB2312" w:eastAsia="仿宋_GB2312" w:hAnsi="仿宋" w:hint="eastAsia"/>
          <w:sz w:val="32"/>
          <w:szCs w:val="32"/>
        </w:rPr>
        <w:t>学校主题教育</w:t>
      </w:r>
      <w:r w:rsidR="00365C55" w:rsidRPr="00D339D3">
        <w:rPr>
          <w:rFonts w:ascii="仿宋_GB2312" w:eastAsia="仿宋_GB2312" w:hAnsi="仿宋" w:hint="eastAsia"/>
          <w:sz w:val="32"/>
          <w:szCs w:val="32"/>
        </w:rPr>
        <w:t>领导小组办公室专设督察组，加强监督检查，做好整改“回头看”，严防整改弄虚作假。先后</w:t>
      </w:r>
      <w:r w:rsidR="00365C55" w:rsidRPr="00D339D3">
        <w:rPr>
          <w:rFonts w:ascii="仿宋_GB2312" w:eastAsia="仿宋_GB2312" w:hAnsi="仿宋" w:cs="仿宋" w:hint="eastAsia"/>
          <w:sz w:val="32"/>
          <w:szCs w:val="32"/>
        </w:rPr>
        <w:t>解决教职工出差费用报销、教职工住房装修改造等实际问题15个，形成校领导</w:t>
      </w:r>
      <w:r w:rsidR="001231C1">
        <w:rPr>
          <w:rFonts w:ascii="仿宋_GB2312" w:eastAsia="仿宋_GB2312" w:hAnsi="仿宋" w:cs="仿宋" w:hint="eastAsia"/>
          <w:sz w:val="32"/>
          <w:szCs w:val="32"/>
        </w:rPr>
        <w:t>联系党支部</w:t>
      </w:r>
      <w:r w:rsidR="00365C55" w:rsidRPr="00D339D3">
        <w:rPr>
          <w:rFonts w:ascii="仿宋_GB2312" w:eastAsia="仿宋_GB2312" w:hAnsi="仿宋" w:cs="仿宋" w:hint="eastAsia"/>
          <w:sz w:val="32"/>
          <w:szCs w:val="32"/>
        </w:rPr>
        <w:t>、校领导联系学生制度等长效机制6个，整改落实已初见成效。</w:t>
      </w:r>
    </w:p>
    <w:p w:rsidR="00E963A8" w:rsidRPr="007C4ED2" w:rsidRDefault="00365C55" w:rsidP="007C4ED2">
      <w:pPr>
        <w:spacing w:line="560" w:lineRule="exact"/>
        <w:ind w:firstLineChars="200" w:firstLine="640"/>
        <w:rPr>
          <w:sz w:val="32"/>
          <w:szCs w:val="32"/>
        </w:rPr>
      </w:pPr>
      <w:r w:rsidRPr="00D339D3">
        <w:rPr>
          <w:rFonts w:ascii="仿宋_GB2312" w:eastAsia="仿宋_GB2312" w:hAnsi="仿宋" w:hint="eastAsia"/>
          <w:sz w:val="32"/>
          <w:szCs w:val="32"/>
        </w:rPr>
        <w:t>下一步</w:t>
      </w:r>
      <w:r w:rsidR="005D3D61" w:rsidRPr="00D339D3">
        <w:rPr>
          <w:rFonts w:ascii="仿宋_GB2312" w:eastAsia="仿宋_GB2312" w:hAnsi="仿宋" w:hint="eastAsia"/>
          <w:sz w:val="32"/>
          <w:szCs w:val="32"/>
        </w:rPr>
        <w:t>，</w:t>
      </w:r>
      <w:r w:rsidRPr="00D339D3">
        <w:rPr>
          <w:rFonts w:ascii="仿宋_GB2312" w:eastAsia="仿宋_GB2312" w:hAnsi="仿宋" w:hint="eastAsia"/>
          <w:sz w:val="32"/>
          <w:szCs w:val="32"/>
        </w:rPr>
        <w:t>学校将继续按照市</w:t>
      </w:r>
      <w:r w:rsidR="005D3D61" w:rsidRPr="00D339D3">
        <w:rPr>
          <w:rFonts w:ascii="仿宋_GB2312" w:eastAsia="仿宋_GB2312" w:hAnsi="仿宋" w:hint="eastAsia"/>
          <w:sz w:val="32"/>
          <w:szCs w:val="32"/>
        </w:rPr>
        <w:t>委</w:t>
      </w:r>
      <w:r w:rsidRPr="00D339D3">
        <w:rPr>
          <w:rFonts w:ascii="仿宋_GB2312" w:eastAsia="仿宋_GB2312" w:hAnsi="仿宋" w:hint="eastAsia"/>
          <w:sz w:val="32"/>
          <w:szCs w:val="32"/>
        </w:rPr>
        <w:t>教</w:t>
      </w:r>
      <w:r w:rsidR="005D3D61" w:rsidRPr="00D339D3">
        <w:rPr>
          <w:rFonts w:ascii="仿宋_GB2312" w:eastAsia="仿宋_GB2312" w:hAnsi="仿宋" w:hint="eastAsia"/>
          <w:sz w:val="32"/>
          <w:szCs w:val="32"/>
        </w:rPr>
        <w:t>育</w:t>
      </w:r>
      <w:r w:rsidRPr="00D339D3">
        <w:rPr>
          <w:rFonts w:ascii="仿宋_GB2312" w:eastAsia="仿宋_GB2312" w:hAnsi="仿宋" w:hint="eastAsia"/>
          <w:sz w:val="32"/>
          <w:szCs w:val="32"/>
        </w:rPr>
        <w:t>工委</w:t>
      </w:r>
      <w:r w:rsidR="005D3D61" w:rsidRPr="00D339D3">
        <w:rPr>
          <w:rFonts w:ascii="仿宋_GB2312" w:eastAsia="仿宋_GB2312" w:hAnsi="仿宋" w:hint="eastAsia"/>
          <w:sz w:val="32"/>
          <w:szCs w:val="32"/>
        </w:rPr>
        <w:t>指导</w:t>
      </w:r>
      <w:r w:rsidRPr="00D339D3">
        <w:rPr>
          <w:rFonts w:ascii="仿宋_GB2312" w:eastAsia="仿宋_GB2312" w:hAnsi="仿宋" w:hint="eastAsia"/>
          <w:sz w:val="32"/>
          <w:szCs w:val="32"/>
        </w:rPr>
        <w:t>组部署及要求，持续保持主题教育</w:t>
      </w:r>
      <w:r w:rsidR="005D3D61" w:rsidRPr="00D339D3">
        <w:rPr>
          <w:rFonts w:ascii="仿宋_GB2312" w:eastAsia="仿宋_GB2312" w:hAnsi="仿宋" w:hint="eastAsia"/>
          <w:sz w:val="32"/>
          <w:szCs w:val="32"/>
        </w:rPr>
        <w:t>良好</w:t>
      </w:r>
      <w:r w:rsidRPr="00D339D3">
        <w:rPr>
          <w:rFonts w:ascii="仿宋_GB2312" w:eastAsia="仿宋_GB2312" w:hAnsi="仿宋" w:hint="eastAsia"/>
          <w:sz w:val="32"/>
          <w:szCs w:val="32"/>
        </w:rPr>
        <w:t>态势，巩固前期教育成果，深化学习教育，转化</w:t>
      </w:r>
      <w:r w:rsidR="00422C3D">
        <w:rPr>
          <w:rFonts w:ascii="仿宋_GB2312" w:eastAsia="仿宋_GB2312" w:hAnsi="仿宋" w:hint="eastAsia"/>
          <w:sz w:val="32"/>
          <w:szCs w:val="32"/>
        </w:rPr>
        <w:t>调研</w:t>
      </w:r>
      <w:r w:rsidRPr="00D339D3">
        <w:rPr>
          <w:rFonts w:ascii="仿宋_GB2312" w:eastAsia="仿宋_GB2312" w:hAnsi="仿宋" w:hint="eastAsia"/>
          <w:sz w:val="32"/>
          <w:szCs w:val="32"/>
        </w:rPr>
        <w:t>成果，强化整改落实，高质量、高标准推动主题教育</w:t>
      </w:r>
      <w:r w:rsidR="005D3D61" w:rsidRPr="00D339D3">
        <w:rPr>
          <w:rFonts w:ascii="仿宋_GB2312" w:eastAsia="仿宋_GB2312" w:hAnsi="仿宋" w:hint="eastAsia"/>
          <w:sz w:val="32"/>
          <w:szCs w:val="32"/>
        </w:rPr>
        <w:t>纵深发展</w:t>
      </w:r>
      <w:r w:rsidRPr="00D339D3">
        <w:rPr>
          <w:rFonts w:ascii="仿宋_GB2312" w:eastAsia="仿宋_GB2312" w:hAnsi="仿宋" w:hint="eastAsia"/>
          <w:sz w:val="32"/>
          <w:szCs w:val="32"/>
        </w:rPr>
        <w:t>，</w:t>
      </w:r>
      <w:r w:rsidR="005D3D61" w:rsidRPr="00D339D3">
        <w:rPr>
          <w:rFonts w:ascii="仿宋_GB2312" w:eastAsia="仿宋_GB2312" w:hAnsi="仿宋" w:hint="eastAsia"/>
          <w:sz w:val="32"/>
          <w:szCs w:val="32"/>
        </w:rPr>
        <w:t>确保取得实实在在的效果</w:t>
      </w:r>
      <w:r w:rsidRPr="00D339D3">
        <w:rPr>
          <w:rFonts w:ascii="仿宋_GB2312" w:eastAsia="仿宋_GB2312" w:hAnsi="仿宋" w:hint="eastAsia"/>
          <w:sz w:val="32"/>
          <w:szCs w:val="32"/>
        </w:rPr>
        <w:t>。</w:t>
      </w:r>
    </w:p>
    <w:sectPr w:rsidR="00E963A8" w:rsidRPr="007C4ED2" w:rsidSect="00E124B6">
      <w:footerReference w:type="even" r:id="rId8"/>
      <w:footerReference w:type="default" r:id="rId9"/>
      <w:pgSz w:w="11906" w:h="16838"/>
      <w:pgMar w:top="2041" w:right="1531" w:bottom="2041" w:left="1531" w:header="737" w:footer="1247" w:gutter="0"/>
      <w:pgNumType w:fmt="numberInDash" w:start="1"/>
      <w:cols w:space="0"/>
      <w:docGrid w:linePitch="6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39F" w:rsidRDefault="00B0239F">
      <w:r>
        <w:separator/>
      </w:r>
    </w:p>
  </w:endnote>
  <w:endnote w:type="continuationSeparator" w:id="0">
    <w:p w:rsidR="00B0239F" w:rsidRDefault="00B0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  <w:embedRegular r:id="rId1" w:subsetted="1" w:fontKey="{57309D30-1BD8-412C-9CB5-CB70469882BA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A4DB6CD1-3C43-48B9-8EB4-0AB9AA7F4EE6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86704563-DE3B-4AFD-BABF-DF94866FAC06}"/>
    <w:embedBold r:id="rId4" w:subsetted="1" w:fontKey="{E817D12A-FDF2-424B-81D6-2DA347B82640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3A8" w:rsidRDefault="00E124B6">
    <w:pPr>
      <w:pStyle w:val="a3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65C55"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365C55">
      <w:rPr>
        <w:rStyle w:val="a5"/>
        <w:rFonts w:ascii="宋体" w:hAnsi="宋体"/>
        <w:sz w:val="28"/>
        <w:szCs w:val="28"/>
      </w:rPr>
      <w:t>- 6 -</w:t>
    </w:r>
    <w:r>
      <w:rPr>
        <w:rFonts w:ascii="宋体" w:hAnsi="宋体"/>
        <w:sz w:val="28"/>
        <w:szCs w:val="28"/>
      </w:rPr>
      <w:fldChar w:fldCharType="end"/>
    </w:r>
  </w:p>
  <w:p w:rsidR="00E963A8" w:rsidRDefault="00E963A8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3A8" w:rsidRDefault="00E124B6">
    <w:pPr>
      <w:pStyle w:val="a3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65C55"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1D7368">
      <w:rPr>
        <w:rStyle w:val="a5"/>
        <w:rFonts w:ascii="宋体" w:hAnsi="宋体"/>
        <w:noProof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:rsidR="00E963A8" w:rsidRDefault="00E963A8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39F" w:rsidRDefault="00B0239F">
      <w:r>
        <w:separator/>
      </w:r>
    </w:p>
  </w:footnote>
  <w:footnote w:type="continuationSeparator" w:id="0">
    <w:p w:rsidR="00B0239F" w:rsidRDefault="00B023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C5AA4"/>
    <w:multiLevelType w:val="hybridMultilevel"/>
    <w:tmpl w:val="CB446B20"/>
    <w:lvl w:ilvl="0" w:tplc="DD1C3EC8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7ACED67C"/>
    <w:multiLevelType w:val="singleLevel"/>
    <w:tmpl w:val="7ACED67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舒卫华">
    <w15:presenceInfo w15:providerId="None" w15:userId="舒卫华"/>
  </w15:person>
  <w15:person w15:author="2 2">
    <w15:presenceInfo w15:providerId="Windows Live" w15:userId="07208483883c46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19DC"/>
    <w:rsid w:val="0000083B"/>
    <w:rsid w:val="00001C75"/>
    <w:rsid w:val="000023A6"/>
    <w:rsid w:val="0000312E"/>
    <w:rsid w:val="00014BAB"/>
    <w:rsid w:val="000256C3"/>
    <w:rsid w:val="00025995"/>
    <w:rsid w:val="00033890"/>
    <w:rsid w:val="000349BC"/>
    <w:rsid w:val="00040753"/>
    <w:rsid w:val="0004566C"/>
    <w:rsid w:val="00051C14"/>
    <w:rsid w:val="00055E08"/>
    <w:rsid w:val="0006422D"/>
    <w:rsid w:val="00073D8C"/>
    <w:rsid w:val="00074178"/>
    <w:rsid w:val="000744CE"/>
    <w:rsid w:val="00085F37"/>
    <w:rsid w:val="00092E6E"/>
    <w:rsid w:val="00094BA9"/>
    <w:rsid w:val="000A52DD"/>
    <w:rsid w:val="000C0BA9"/>
    <w:rsid w:val="000C543D"/>
    <w:rsid w:val="000C61E4"/>
    <w:rsid w:val="000C6F0E"/>
    <w:rsid w:val="000D0817"/>
    <w:rsid w:val="000D2C33"/>
    <w:rsid w:val="000D3039"/>
    <w:rsid w:val="000D4013"/>
    <w:rsid w:val="000E123E"/>
    <w:rsid w:val="000E1D0F"/>
    <w:rsid w:val="000E7B31"/>
    <w:rsid w:val="000E7E7A"/>
    <w:rsid w:val="000F1205"/>
    <w:rsid w:val="000F4203"/>
    <w:rsid w:val="000F4D29"/>
    <w:rsid w:val="00102117"/>
    <w:rsid w:val="001025BD"/>
    <w:rsid w:val="00106CB2"/>
    <w:rsid w:val="001113A6"/>
    <w:rsid w:val="0011563D"/>
    <w:rsid w:val="00117433"/>
    <w:rsid w:val="00120ACC"/>
    <w:rsid w:val="001231C1"/>
    <w:rsid w:val="00124194"/>
    <w:rsid w:val="001327F2"/>
    <w:rsid w:val="00132A81"/>
    <w:rsid w:val="00144BE3"/>
    <w:rsid w:val="00147916"/>
    <w:rsid w:val="0015198F"/>
    <w:rsid w:val="00151C50"/>
    <w:rsid w:val="00156509"/>
    <w:rsid w:val="00160984"/>
    <w:rsid w:val="001856E3"/>
    <w:rsid w:val="0018671C"/>
    <w:rsid w:val="00194F0C"/>
    <w:rsid w:val="001A4213"/>
    <w:rsid w:val="001B091A"/>
    <w:rsid w:val="001C67D4"/>
    <w:rsid w:val="001C6B59"/>
    <w:rsid w:val="001D015E"/>
    <w:rsid w:val="001D23E3"/>
    <w:rsid w:val="001D35F1"/>
    <w:rsid w:val="001D7368"/>
    <w:rsid w:val="001E7D93"/>
    <w:rsid w:val="001F2E72"/>
    <w:rsid w:val="001F3C0F"/>
    <w:rsid w:val="0020069F"/>
    <w:rsid w:val="002073C8"/>
    <w:rsid w:val="0021033F"/>
    <w:rsid w:val="00211CE0"/>
    <w:rsid w:val="00214CDE"/>
    <w:rsid w:val="00222D99"/>
    <w:rsid w:val="002308C8"/>
    <w:rsid w:val="00234A6D"/>
    <w:rsid w:val="0024116A"/>
    <w:rsid w:val="00245496"/>
    <w:rsid w:val="0025582E"/>
    <w:rsid w:val="00256013"/>
    <w:rsid w:val="00266522"/>
    <w:rsid w:val="00272A87"/>
    <w:rsid w:val="002807F9"/>
    <w:rsid w:val="0029048A"/>
    <w:rsid w:val="00291FC3"/>
    <w:rsid w:val="002924F4"/>
    <w:rsid w:val="002956C9"/>
    <w:rsid w:val="002A0E89"/>
    <w:rsid w:val="002B41BF"/>
    <w:rsid w:val="002B4245"/>
    <w:rsid w:val="002B5A12"/>
    <w:rsid w:val="002B73FE"/>
    <w:rsid w:val="002C114D"/>
    <w:rsid w:val="002C1A98"/>
    <w:rsid w:val="002C1C51"/>
    <w:rsid w:val="002C748B"/>
    <w:rsid w:val="002D0D80"/>
    <w:rsid w:val="002D3DED"/>
    <w:rsid w:val="002D4D5A"/>
    <w:rsid w:val="002D6781"/>
    <w:rsid w:val="002F7D2E"/>
    <w:rsid w:val="0031720D"/>
    <w:rsid w:val="0032181C"/>
    <w:rsid w:val="003246B3"/>
    <w:rsid w:val="00335BE7"/>
    <w:rsid w:val="0033780F"/>
    <w:rsid w:val="00345141"/>
    <w:rsid w:val="00355A53"/>
    <w:rsid w:val="00356E77"/>
    <w:rsid w:val="003604E8"/>
    <w:rsid w:val="00365C55"/>
    <w:rsid w:val="00367D60"/>
    <w:rsid w:val="003A19CF"/>
    <w:rsid w:val="003B26AB"/>
    <w:rsid w:val="003B3E18"/>
    <w:rsid w:val="003B678C"/>
    <w:rsid w:val="003C10B9"/>
    <w:rsid w:val="003C44C6"/>
    <w:rsid w:val="003C44D6"/>
    <w:rsid w:val="003C7C1C"/>
    <w:rsid w:val="003D034B"/>
    <w:rsid w:val="003D31AF"/>
    <w:rsid w:val="003E2AC4"/>
    <w:rsid w:val="003F601F"/>
    <w:rsid w:val="003F6B4A"/>
    <w:rsid w:val="003F752F"/>
    <w:rsid w:val="00400320"/>
    <w:rsid w:val="00400AD8"/>
    <w:rsid w:val="004039BB"/>
    <w:rsid w:val="00407840"/>
    <w:rsid w:val="00410FB5"/>
    <w:rsid w:val="00422C3D"/>
    <w:rsid w:val="00430D1E"/>
    <w:rsid w:val="00432593"/>
    <w:rsid w:val="00434236"/>
    <w:rsid w:val="0043779E"/>
    <w:rsid w:val="004431A7"/>
    <w:rsid w:val="00444A90"/>
    <w:rsid w:val="00451FE2"/>
    <w:rsid w:val="0045353D"/>
    <w:rsid w:val="00453593"/>
    <w:rsid w:val="004536EB"/>
    <w:rsid w:val="004552CC"/>
    <w:rsid w:val="004565FD"/>
    <w:rsid w:val="00462EBC"/>
    <w:rsid w:val="004644C6"/>
    <w:rsid w:val="00473388"/>
    <w:rsid w:val="00476CE0"/>
    <w:rsid w:val="00480465"/>
    <w:rsid w:val="00481806"/>
    <w:rsid w:val="0048642C"/>
    <w:rsid w:val="004B16E3"/>
    <w:rsid w:val="004B2F2B"/>
    <w:rsid w:val="004C2C99"/>
    <w:rsid w:val="004D145C"/>
    <w:rsid w:val="004D4871"/>
    <w:rsid w:val="004D6FD6"/>
    <w:rsid w:val="004E21DB"/>
    <w:rsid w:val="004E7160"/>
    <w:rsid w:val="004F1C3A"/>
    <w:rsid w:val="004F5932"/>
    <w:rsid w:val="004F6CA9"/>
    <w:rsid w:val="00502F36"/>
    <w:rsid w:val="005032D6"/>
    <w:rsid w:val="0050627F"/>
    <w:rsid w:val="005071D2"/>
    <w:rsid w:val="00521247"/>
    <w:rsid w:val="0052531C"/>
    <w:rsid w:val="00532AA8"/>
    <w:rsid w:val="00536CD5"/>
    <w:rsid w:val="00540FA2"/>
    <w:rsid w:val="00541B63"/>
    <w:rsid w:val="00546E75"/>
    <w:rsid w:val="00553385"/>
    <w:rsid w:val="00553B34"/>
    <w:rsid w:val="00557194"/>
    <w:rsid w:val="00557CB4"/>
    <w:rsid w:val="0056059E"/>
    <w:rsid w:val="00564483"/>
    <w:rsid w:val="00565E94"/>
    <w:rsid w:val="00565ED8"/>
    <w:rsid w:val="00567A0B"/>
    <w:rsid w:val="00581F3C"/>
    <w:rsid w:val="00585708"/>
    <w:rsid w:val="00590175"/>
    <w:rsid w:val="0059396F"/>
    <w:rsid w:val="00594938"/>
    <w:rsid w:val="00596AFB"/>
    <w:rsid w:val="005A24FC"/>
    <w:rsid w:val="005A427A"/>
    <w:rsid w:val="005B2105"/>
    <w:rsid w:val="005C0663"/>
    <w:rsid w:val="005D0BFA"/>
    <w:rsid w:val="005D1F6B"/>
    <w:rsid w:val="005D29DE"/>
    <w:rsid w:val="005D3D61"/>
    <w:rsid w:val="005D6FAD"/>
    <w:rsid w:val="005E0FE0"/>
    <w:rsid w:val="005E5537"/>
    <w:rsid w:val="005F7397"/>
    <w:rsid w:val="00603068"/>
    <w:rsid w:val="0062522B"/>
    <w:rsid w:val="0063688A"/>
    <w:rsid w:val="006456F4"/>
    <w:rsid w:val="006522B2"/>
    <w:rsid w:val="0065605F"/>
    <w:rsid w:val="00661C34"/>
    <w:rsid w:val="0066408F"/>
    <w:rsid w:val="00665959"/>
    <w:rsid w:val="0066784F"/>
    <w:rsid w:val="0067192E"/>
    <w:rsid w:val="0067596D"/>
    <w:rsid w:val="00681347"/>
    <w:rsid w:val="00692708"/>
    <w:rsid w:val="00692C71"/>
    <w:rsid w:val="00693032"/>
    <w:rsid w:val="00695263"/>
    <w:rsid w:val="006A0807"/>
    <w:rsid w:val="006A3449"/>
    <w:rsid w:val="006B43E7"/>
    <w:rsid w:val="006C09BC"/>
    <w:rsid w:val="006C0F99"/>
    <w:rsid w:val="006C4F1D"/>
    <w:rsid w:val="006D2552"/>
    <w:rsid w:val="006D2C4D"/>
    <w:rsid w:val="006D3D63"/>
    <w:rsid w:val="006D4E83"/>
    <w:rsid w:val="006D6E26"/>
    <w:rsid w:val="006E3E8D"/>
    <w:rsid w:val="006E64E5"/>
    <w:rsid w:val="007025D6"/>
    <w:rsid w:val="007126F5"/>
    <w:rsid w:val="00713D2C"/>
    <w:rsid w:val="00714197"/>
    <w:rsid w:val="0071458E"/>
    <w:rsid w:val="0071541B"/>
    <w:rsid w:val="007165A4"/>
    <w:rsid w:val="00727198"/>
    <w:rsid w:val="00733536"/>
    <w:rsid w:val="007359D3"/>
    <w:rsid w:val="00750E5D"/>
    <w:rsid w:val="00756A30"/>
    <w:rsid w:val="0075713A"/>
    <w:rsid w:val="007579D8"/>
    <w:rsid w:val="007621E4"/>
    <w:rsid w:val="00764846"/>
    <w:rsid w:val="0076486F"/>
    <w:rsid w:val="00766ADB"/>
    <w:rsid w:val="00774AF4"/>
    <w:rsid w:val="00774DFD"/>
    <w:rsid w:val="00775D6D"/>
    <w:rsid w:val="007765DC"/>
    <w:rsid w:val="007833C7"/>
    <w:rsid w:val="007836A4"/>
    <w:rsid w:val="0078510E"/>
    <w:rsid w:val="007901CF"/>
    <w:rsid w:val="007A1A73"/>
    <w:rsid w:val="007A2269"/>
    <w:rsid w:val="007B0895"/>
    <w:rsid w:val="007B44FE"/>
    <w:rsid w:val="007C17EB"/>
    <w:rsid w:val="007C4ED2"/>
    <w:rsid w:val="007D1FB7"/>
    <w:rsid w:val="007D5D45"/>
    <w:rsid w:val="007D7AFC"/>
    <w:rsid w:val="007E3CF8"/>
    <w:rsid w:val="007F4E71"/>
    <w:rsid w:val="007F5113"/>
    <w:rsid w:val="007F6178"/>
    <w:rsid w:val="00802414"/>
    <w:rsid w:val="00803ACA"/>
    <w:rsid w:val="00804A14"/>
    <w:rsid w:val="0081280E"/>
    <w:rsid w:val="0081531E"/>
    <w:rsid w:val="008310E0"/>
    <w:rsid w:val="008341AA"/>
    <w:rsid w:val="008359D3"/>
    <w:rsid w:val="00837D81"/>
    <w:rsid w:val="008430DB"/>
    <w:rsid w:val="00843495"/>
    <w:rsid w:val="00846F49"/>
    <w:rsid w:val="00856E67"/>
    <w:rsid w:val="008648D1"/>
    <w:rsid w:val="008701E5"/>
    <w:rsid w:val="00870DEF"/>
    <w:rsid w:val="0087455E"/>
    <w:rsid w:val="00876547"/>
    <w:rsid w:val="008832FB"/>
    <w:rsid w:val="008863DD"/>
    <w:rsid w:val="008A613B"/>
    <w:rsid w:val="008B79A0"/>
    <w:rsid w:val="008B7ED5"/>
    <w:rsid w:val="008D6D98"/>
    <w:rsid w:val="008D78BF"/>
    <w:rsid w:val="008E4807"/>
    <w:rsid w:val="008E4891"/>
    <w:rsid w:val="008F2E66"/>
    <w:rsid w:val="008F7015"/>
    <w:rsid w:val="008F7AE6"/>
    <w:rsid w:val="0090458E"/>
    <w:rsid w:val="00906B14"/>
    <w:rsid w:val="00907919"/>
    <w:rsid w:val="00910BCE"/>
    <w:rsid w:val="0092626E"/>
    <w:rsid w:val="009275E0"/>
    <w:rsid w:val="0093261F"/>
    <w:rsid w:val="009473E5"/>
    <w:rsid w:val="00950409"/>
    <w:rsid w:val="009529F6"/>
    <w:rsid w:val="0095620D"/>
    <w:rsid w:val="00956C8C"/>
    <w:rsid w:val="00961448"/>
    <w:rsid w:val="009647CA"/>
    <w:rsid w:val="0097312A"/>
    <w:rsid w:val="00976885"/>
    <w:rsid w:val="009801F7"/>
    <w:rsid w:val="0098054E"/>
    <w:rsid w:val="00981380"/>
    <w:rsid w:val="009815A1"/>
    <w:rsid w:val="0099227A"/>
    <w:rsid w:val="009953D5"/>
    <w:rsid w:val="009969FE"/>
    <w:rsid w:val="009B0DDC"/>
    <w:rsid w:val="009B3717"/>
    <w:rsid w:val="009B3DA4"/>
    <w:rsid w:val="009D2992"/>
    <w:rsid w:val="009D2F87"/>
    <w:rsid w:val="009D5B4D"/>
    <w:rsid w:val="009E1CDB"/>
    <w:rsid w:val="009E3FB9"/>
    <w:rsid w:val="009E5EB5"/>
    <w:rsid w:val="009F18EF"/>
    <w:rsid w:val="009F1E93"/>
    <w:rsid w:val="009F203D"/>
    <w:rsid w:val="009F38B0"/>
    <w:rsid w:val="009F4B70"/>
    <w:rsid w:val="009F5F4D"/>
    <w:rsid w:val="009F63BE"/>
    <w:rsid w:val="009F7A7E"/>
    <w:rsid w:val="00A00100"/>
    <w:rsid w:val="00A0026D"/>
    <w:rsid w:val="00A00F32"/>
    <w:rsid w:val="00A111BE"/>
    <w:rsid w:val="00A14953"/>
    <w:rsid w:val="00A16B6A"/>
    <w:rsid w:val="00A2074A"/>
    <w:rsid w:val="00A219DC"/>
    <w:rsid w:val="00A335F5"/>
    <w:rsid w:val="00A36C15"/>
    <w:rsid w:val="00A505AA"/>
    <w:rsid w:val="00A525A7"/>
    <w:rsid w:val="00A546F0"/>
    <w:rsid w:val="00A55CDD"/>
    <w:rsid w:val="00A56D58"/>
    <w:rsid w:val="00A6091D"/>
    <w:rsid w:val="00A61FEF"/>
    <w:rsid w:val="00A65600"/>
    <w:rsid w:val="00A6597F"/>
    <w:rsid w:val="00A65A74"/>
    <w:rsid w:val="00A718BC"/>
    <w:rsid w:val="00A902F1"/>
    <w:rsid w:val="00A9317A"/>
    <w:rsid w:val="00A93E2A"/>
    <w:rsid w:val="00AA058F"/>
    <w:rsid w:val="00AA0E34"/>
    <w:rsid w:val="00AB6313"/>
    <w:rsid w:val="00AB788C"/>
    <w:rsid w:val="00AC4C1A"/>
    <w:rsid w:val="00AC66F9"/>
    <w:rsid w:val="00AD2E5E"/>
    <w:rsid w:val="00AD77E4"/>
    <w:rsid w:val="00AE724C"/>
    <w:rsid w:val="00AF0CAD"/>
    <w:rsid w:val="00AF10F1"/>
    <w:rsid w:val="00AF6200"/>
    <w:rsid w:val="00B0239F"/>
    <w:rsid w:val="00B05183"/>
    <w:rsid w:val="00B0586F"/>
    <w:rsid w:val="00B13C91"/>
    <w:rsid w:val="00B16B3D"/>
    <w:rsid w:val="00B25F09"/>
    <w:rsid w:val="00B26FDC"/>
    <w:rsid w:val="00B3767B"/>
    <w:rsid w:val="00B42467"/>
    <w:rsid w:val="00B464F7"/>
    <w:rsid w:val="00B46DED"/>
    <w:rsid w:val="00B52993"/>
    <w:rsid w:val="00B67068"/>
    <w:rsid w:val="00B779C0"/>
    <w:rsid w:val="00B8082C"/>
    <w:rsid w:val="00B9472F"/>
    <w:rsid w:val="00B959E8"/>
    <w:rsid w:val="00BB08B5"/>
    <w:rsid w:val="00BB09EB"/>
    <w:rsid w:val="00BB0C4A"/>
    <w:rsid w:val="00BB2620"/>
    <w:rsid w:val="00BB2B69"/>
    <w:rsid w:val="00BB3C55"/>
    <w:rsid w:val="00BB6F58"/>
    <w:rsid w:val="00BB794B"/>
    <w:rsid w:val="00BC6589"/>
    <w:rsid w:val="00BC7526"/>
    <w:rsid w:val="00BD4969"/>
    <w:rsid w:val="00BD7B1E"/>
    <w:rsid w:val="00BE485D"/>
    <w:rsid w:val="00BF3186"/>
    <w:rsid w:val="00C00636"/>
    <w:rsid w:val="00C008A2"/>
    <w:rsid w:val="00C07789"/>
    <w:rsid w:val="00C12FEE"/>
    <w:rsid w:val="00C156A5"/>
    <w:rsid w:val="00C2143B"/>
    <w:rsid w:val="00C23724"/>
    <w:rsid w:val="00C2391F"/>
    <w:rsid w:val="00C23A1B"/>
    <w:rsid w:val="00C31FC9"/>
    <w:rsid w:val="00C37D77"/>
    <w:rsid w:val="00C41BFE"/>
    <w:rsid w:val="00C461DF"/>
    <w:rsid w:val="00C56630"/>
    <w:rsid w:val="00C603A1"/>
    <w:rsid w:val="00C648BC"/>
    <w:rsid w:val="00C66413"/>
    <w:rsid w:val="00C74401"/>
    <w:rsid w:val="00C756E7"/>
    <w:rsid w:val="00C91AD9"/>
    <w:rsid w:val="00C955F4"/>
    <w:rsid w:val="00C9654E"/>
    <w:rsid w:val="00CA0705"/>
    <w:rsid w:val="00CA0E59"/>
    <w:rsid w:val="00CA37C9"/>
    <w:rsid w:val="00CA5CAA"/>
    <w:rsid w:val="00CB6006"/>
    <w:rsid w:val="00CB66D4"/>
    <w:rsid w:val="00CC38B2"/>
    <w:rsid w:val="00CD51A7"/>
    <w:rsid w:val="00CD5D31"/>
    <w:rsid w:val="00CD687B"/>
    <w:rsid w:val="00CD6B79"/>
    <w:rsid w:val="00CD7553"/>
    <w:rsid w:val="00CE453C"/>
    <w:rsid w:val="00CE5210"/>
    <w:rsid w:val="00CE7859"/>
    <w:rsid w:val="00CF5054"/>
    <w:rsid w:val="00CF5B57"/>
    <w:rsid w:val="00CF6282"/>
    <w:rsid w:val="00D003FD"/>
    <w:rsid w:val="00D0649F"/>
    <w:rsid w:val="00D11D18"/>
    <w:rsid w:val="00D20875"/>
    <w:rsid w:val="00D21205"/>
    <w:rsid w:val="00D22685"/>
    <w:rsid w:val="00D2402F"/>
    <w:rsid w:val="00D25E7D"/>
    <w:rsid w:val="00D31593"/>
    <w:rsid w:val="00D339D3"/>
    <w:rsid w:val="00D35509"/>
    <w:rsid w:val="00D359F3"/>
    <w:rsid w:val="00D3764C"/>
    <w:rsid w:val="00D37ECA"/>
    <w:rsid w:val="00D47496"/>
    <w:rsid w:val="00D56D33"/>
    <w:rsid w:val="00D64444"/>
    <w:rsid w:val="00D71521"/>
    <w:rsid w:val="00D715A8"/>
    <w:rsid w:val="00D737B0"/>
    <w:rsid w:val="00D75172"/>
    <w:rsid w:val="00D75258"/>
    <w:rsid w:val="00D80A83"/>
    <w:rsid w:val="00D87946"/>
    <w:rsid w:val="00D90F42"/>
    <w:rsid w:val="00D93305"/>
    <w:rsid w:val="00D944B8"/>
    <w:rsid w:val="00D97AF7"/>
    <w:rsid w:val="00DA0400"/>
    <w:rsid w:val="00DA738E"/>
    <w:rsid w:val="00DA78F1"/>
    <w:rsid w:val="00DB642C"/>
    <w:rsid w:val="00DC492B"/>
    <w:rsid w:val="00DD0FE5"/>
    <w:rsid w:val="00DE0438"/>
    <w:rsid w:val="00DE188C"/>
    <w:rsid w:val="00DE2128"/>
    <w:rsid w:val="00DE3178"/>
    <w:rsid w:val="00DF0808"/>
    <w:rsid w:val="00DF659A"/>
    <w:rsid w:val="00E11273"/>
    <w:rsid w:val="00E11457"/>
    <w:rsid w:val="00E124B6"/>
    <w:rsid w:val="00E14C28"/>
    <w:rsid w:val="00E308E0"/>
    <w:rsid w:val="00E31E13"/>
    <w:rsid w:val="00E410E6"/>
    <w:rsid w:val="00E4191E"/>
    <w:rsid w:val="00E46AA1"/>
    <w:rsid w:val="00E5030E"/>
    <w:rsid w:val="00E556DE"/>
    <w:rsid w:val="00E573EF"/>
    <w:rsid w:val="00E618C9"/>
    <w:rsid w:val="00E62611"/>
    <w:rsid w:val="00E72870"/>
    <w:rsid w:val="00E743ED"/>
    <w:rsid w:val="00E93F5D"/>
    <w:rsid w:val="00E963A8"/>
    <w:rsid w:val="00EA2D50"/>
    <w:rsid w:val="00EB24E9"/>
    <w:rsid w:val="00EB6D28"/>
    <w:rsid w:val="00EB7DB4"/>
    <w:rsid w:val="00EC0221"/>
    <w:rsid w:val="00EC1417"/>
    <w:rsid w:val="00EC6C2E"/>
    <w:rsid w:val="00ED118A"/>
    <w:rsid w:val="00EE1A2F"/>
    <w:rsid w:val="00EE5551"/>
    <w:rsid w:val="00EE55A6"/>
    <w:rsid w:val="00EE5AAD"/>
    <w:rsid w:val="00EF3682"/>
    <w:rsid w:val="00EF58F7"/>
    <w:rsid w:val="00F040D5"/>
    <w:rsid w:val="00F05201"/>
    <w:rsid w:val="00F10B5A"/>
    <w:rsid w:val="00F16229"/>
    <w:rsid w:val="00F21EAB"/>
    <w:rsid w:val="00F22A62"/>
    <w:rsid w:val="00F22F27"/>
    <w:rsid w:val="00F25ADA"/>
    <w:rsid w:val="00F31265"/>
    <w:rsid w:val="00F32980"/>
    <w:rsid w:val="00F33CA9"/>
    <w:rsid w:val="00F3733C"/>
    <w:rsid w:val="00F4036F"/>
    <w:rsid w:val="00F462BB"/>
    <w:rsid w:val="00F47794"/>
    <w:rsid w:val="00F505F8"/>
    <w:rsid w:val="00F51331"/>
    <w:rsid w:val="00F57E0E"/>
    <w:rsid w:val="00F61925"/>
    <w:rsid w:val="00F71BAA"/>
    <w:rsid w:val="00F83CF2"/>
    <w:rsid w:val="00F86FC9"/>
    <w:rsid w:val="00F913BD"/>
    <w:rsid w:val="00F93B14"/>
    <w:rsid w:val="00F941CD"/>
    <w:rsid w:val="00F972E6"/>
    <w:rsid w:val="00FA7874"/>
    <w:rsid w:val="00FB1047"/>
    <w:rsid w:val="00FB5657"/>
    <w:rsid w:val="00FB7CFA"/>
    <w:rsid w:val="00FC5B24"/>
    <w:rsid w:val="00FC73F4"/>
    <w:rsid w:val="00FD1436"/>
    <w:rsid w:val="00FD19B6"/>
    <w:rsid w:val="00FD1C01"/>
    <w:rsid w:val="00FD3FD1"/>
    <w:rsid w:val="00FE1727"/>
    <w:rsid w:val="00FE3DD3"/>
    <w:rsid w:val="00FE437A"/>
    <w:rsid w:val="00FE4989"/>
    <w:rsid w:val="00FF006D"/>
    <w:rsid w:val="00FF01E1"/>
    <w:rsid w:val="01884368"/>
    <w:rsid w:val="0C993225"/>
    <w:rsid w:val="19626CE1"/>
    <w:rsid w:val="287A0739"/>
    <w:rsid w:val="59E93088"/>
    <w:rsid w:val="5A7A2246"/>
    <w:rsid w:val="63F10859"/>
    <w:rsid w:val="69F00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B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12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12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E124B6"/>
  </w:style>
  <w:style w:type="character" w:customStyle="1" w:styleId="Char">
    <w:name w:val="页脚 Char"/>
    <w:link w:val="a3"/>
    <w:uiPriority w:val="99"/>
    <w:rsid w:val="00E124B6"/>
    <w:rPr>
      <w:sz w:val="18"/>
      <w:szCs w:val="18"/>
    </w:rPr>
  </w:style>
  <w:style w:type="character" w:customStyle="1" w:styleId="1">
    <w:name w:val="页脚 字符1"/>
    <w:basedOn w:val="a0"/>
    <w:uiPriority w:val="99"/>
    <w:semiHidden/>
    <w:qFormat/>
    <w:rsid w:val="00E124B6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124B6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801F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801F7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List Paragraph"/>
    <w:basedOn w:val="a"/>
    <w:uiPriority w:val="99"/>
    <w:rsid w:val="00D339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1127</Words>
  <Characters>1140</Characters>
  <Application>Microsoft Office Word</Application>
  <DocSecurity>0</DocSecurity>
  <Lines>45</Lines>
  <Paragraphs>15</Paragraphs>
  <ScaleCrop>false</ScaleCrop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 燕瑜</dc:creator>
  <cp:lastModifiedBy>冯沈萍</cp:lastModifiedBy>
  <cp:revision>3</cp:revision>
  <dcterms:created xsi:type="dcterms:W3CDTF">2019-10-23T03:00:00Z</dcterms:created>
  <dcterms:modified xsi:type="dcterms:W3CDTF">2019-10-23T03:17:00Z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